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7" w:type="dxa"/>
        <w:tblLook w:val="04A0" w:firstRow="1" w:lastRow="0" w:firstColumn="1" w:lastColumn="0" w:noHBand="0" w:noVBand="1"/>
      </w:tblPr>
      <w:tblGrid>
        <w:gridCol w:w="63"/>
        <w:gridCol w:w="3717"/>
        <w:gridCol w:w="143"/>
        <w:gridCol w:w="154"/>
        <w:gridCol w:w="5670"/>
        <w:gridCol w:w="10"/>
      </w:tblGrid>
      <w:tr w:rsidR="00B12547" w:rsidRPr="003A44C4" w:rsidTr="00FA0297">
        <w:trPr>
          <w:gridAfter w:val="1"/>
          <w:wAfter w:w="10" w:type="dxa"/>
          <w:trHeight w:val="428"/>
        </w:trPr>
        <w:tc>
          <w:tcPr>
            <w:tcW w:w="4077" w:type="dxa"/>
            <w:gridSpan w:val="4"/>
          </w:tcPr>
          <w:p w:rsidR="00B12547" w:rsidRPr="003A44C4" w:rsidRDefault="00B12547" w:rsidP="00FA0297">
            <w:pPr>
              <w:pStyle w:val="NormalWeb"/>
              <w:spacing w:line="270" w:lineRule="atLeast"/>
              <w:jc w:val="center"/>
              <w:rPr>
                <w:b/>
                <w:bCs/>
                <w:color w:val="000000"/>
                <w:sz w:val="26"/>
                <w:szCs w:val="26"/>
              </w:rPr>
            </w:pPr>
            <w:r w:rsidRPr="003A44C4">
              <w:rPr>
                <w:b/>
                <w:bCs/>
                <w:color w:val="000000"/>
                <w:sz w:val="26"/>
                <w:szCs w:val="26"/>
              </w:rPr>
              <w:t xml:space="preserve">CÔNG TY TNHH TƯ VẤN - THƯƠNG MẠI KHÁNH LINH </w:t>
            </w:r>
          </w:p>
          <w:p w:rsidR="00B12547" w:rsidRDefault="00B12547" w:rsidP="00B12547">
            <w:pPr>
              <w:tabs>
                <w:tab w:val="left" w:pos="4500"/>
              </w:tabs>
              <w:spacing w:before="80" w:after="0" w:line="240" w:lineRule="exact"/>
              <w:jc w:val="center"/>
              <w:rPr>
                <w:rFonts w:ascii="Times New Roman" w:hAnsi="Times New Roman" w:cs="Times New Roman"/>
                <w:sz w:val="26"/>
                <w:szCs w:val="26"/>
              </w:rPr>
            </w:pPr>
            <w:r>
              <w:rPr>
                <w:rFonts w:ascii="Times New Roman" w:hAnsi="Times New Roman" w:cs="Times New Roman"/>
                <w:sz w:val="26"/>
                <w:szCs w:val="26"/>
              </w:rPr>
              <w:t>S</w:t>
            </w:r>
            <w:r w:rsidRPr="003A13F7">
              <w:rPr>
                <w:rFonts w:ascii="Times New Roman" w:hAnsi="Times New Roman" w:cs="Times New Roman"/>
                <w:sz w:val="26"/>
                <w:szCs w:val="26"/>
              </w:rPr>
              <w:t>ố</w:t>
            </w:r>
            <w:r>
              <w:rPr>
                <w:rFonts w:ascii="Times New Roman" w:hAnsi="Times New Roman" w:cs="Times New Roman"/>
                <w:sz w:val="26"/>
                <w:szCs w:val="26"/>
              </w:rPr>
              <w:t xml:space="preserve"> 01/CV-KL</w:t>
            </w:r>
            <w:r w:rsidR="00CC1F65">
              <w:rPr>
                <w:rFonts w:ascii="Times New Roman" w:hAnsi="Times New Roman" w:cs="Times New Roman"/>
                <w:sz w:val="26"/>
                <w:szCs w:val="26"/>
              </w:rPr>
              <w:t>/2024</w:t>
            </w:r>
          </w:p>
          <w:p w:rsidR="00B12547" w:rsidRPr="00B12547" w:rsidRDefault="00B12547" w:rsidP="00B12547">
            <w:pPr>
              <w:tabs>
                <w:tab w:val="center" w:pos="8222"/>
              </w:tabs>
              <w:spacing w:after="60" w:line="240" w:lineRule="auto"/>
              <w:ind w:right="-22"/>
              <w:jc w:val="both"/>
              <w:rPr>
                <w:rFonts w:ascii="Times New Roman" w:hAnsi="Times New Roman" w:cs="Times New Roman"/>
                <w:i/>
                <w:sz w:val="26"/>
                <w:szCs w:val="26"/>
              </w:rPr>
            </w:pPr>
            <w:r w:rsidRPr="00A57CA0">
              <w:rPr>
                <w:rFonts w:ascii="Times New Roman" w:hAnsi="Times New Roman" w:cs="Times New Roman"/>
                <w:i/>
                <w:sz w:val="26"/>
                <w:szCs w:val="26"/>
              </w:rPr>
              <w:t>V</w:t>
            </w:r>
            <w:r>
              <w:rPr>
                <w:rFonts w:ascii="Times New Roman" w:hAnsi="Times New Roman" w:cs="Times New Roman"/>
                <w:i/>
                <w:sz w:val="26"/>
                <w:szCs w:val="26"/>
              </w:rPr>
              <w:t>/v</w:t>
            </w:r>
            <w:r w:rsidRPr="00A57CA0">
              <w:rPr>
                <w:rFonts w:ascii="Times New Roman" w:hAnsi="Times New Roman" w:cs="Times New Roman"/>
                <w:i/>
                <w:sz w:val="26"/>
                <w:szCs w:val="26"/>
              </w:rPr>
              <w:t>:</w:t>
            </w:r>
            <w:r>
              <w:rPr>
                <w:rFonts w:ascii="Times New Roman" w:hAnsi="Times New Roman" w:cs="Times New Roman"/>
                <w:i/>
                <w:sz w:val="26"/>
                <w:szCs w:val="26"/>
              </w:rPr>
              <w:t>Tham gia</w:t>
            </w:r>
            <w:r w:rsidRPr="00A57CA0">
              <w:rPr>
                <w:rFonts w:ascii="Times New Roman" w:hAnsi="Times New Roman" w:cs="Times New Roman"/>
                <w:i/>
                <w:sz w:val="26"/>
                <w:szCs w:val="26"/>
              </w:rPr>
              <w:t xml:space="preserve"> </w:t>
            </w:r>
            <w:r>
              <w:rPr>
                <w:rFonts w:ascii="Times New Roman" w:hAnsi="Times New Roman" w:cs="Times New Roman"/>
                <w:i/>
                <w:sz w:val="26"/>
                <w:szCs w:val="26"/>
              </w:rPr>
              <w:t>chương trình triển khai hoạt động hưởng ứng ngày Chuyển đổi số quố</w:t>
            </w:r>
            <w:r w:rsidR="00CC1F65">
              <w:rPr>
                <w:rFonts w:ascii="Times New Roman" w:hAnsi="Times New Roman" w:cs="Times New Roman"/>
                <w:i/>
                <w:sz w:val="26"/>
                <w:szCs w:val="26"/>
              </w:rPr>
              <w:t>c gia năm 2024</w:t>
            </w:r>
          </w:p>
        </w:tc>
        <w:tc>
          <w:tcPr>
            <w:tcW w:w="5670" w:type="dxa"/>
          </w:tcPr>
          <w:p w:rsidR="00B12547" w:rsidRPr="003A44C4" w:rsidRDefault="00B12547" w:rsidP="00FA0297">
            <w:pPr>
              <w:spacing w:after="0" w:line="240" w:lineRule="auto"/>
              <w:jc w:val="center"/>
              <w:rPr>
                <w:rFonts w:ascii="Times New Roman" w:hAnsi="Times New Roman" w:cs="Times New Roman"/>
                <w:b/>
                <w:noProof/>
                <w:sz w:val="26"/>
                <w:szCs w:val="26"/>
                <w:lang w:val="vi-VN"/>
              </w:rPr>
            </w:pPr>
            <w:r w:rsidRPr="003A44C4">
              <w:rPr>
                <w:rFonts w:ascii="Times New Roman" w:hAnsi="Times New Roman" w:cs="Times New Roman"/>
                <w:b/>
                <w:noProof/>
                <w:sz w:val="26"/>
                <w:szCs w:val="26"/>
                <w:lang w:val="vi-VN"/>
              </w:rPr>
              <w:t>CỘNG HOÀ XÃ HỘI CHỦ NGHĨA VIỆT NAM</w:t>
            </w:r>
          </w:p>
          <w:p w:rsidR="00B12547" w:rsidRPr="003A44C4" w:rsidRDefault="00B12547" w:rsidP="00FA0297">
            <w:pPr>
              <w:spacing w:after="0"/>
              <w:jc w:val="center"/>
              <w:rPr>
                <w:rFonts w:ascii="Times New Roman" w:hAnsi="Times New Roman" w:cs="Times New Roman"/>
                <w:b/>
                <w:noProof/>
                <w:sz w:val="26"/>
                <w:szCs w:val="26"/>
                <w:lang w:val="vi-VN"/>
              </w:rPr>
            </w:pPr>
            <w:r w:rsidRPr="003A44C4">
              <w:rPr>
                <w:rFonts w:ascii="Times New Roman" w:hAnsi="Times New Roman" w:cs="Times New Roman"/>
                <w:b/>
                <w:noProof/>
                <w:sz w:val="26"/>
                <w:szCs w:val="26"/>
                <w:lang w:val="vi-VN"/>
              </w:rPr>
              <w:t>Độc lập - Tự do - Hạnh phúc</w:t>
            </w:r>
          </w:p>
          <w:p w:rsidR="00B12547" w:rsidRPr="003A44C4" w:rsidRDefault="00B12547" w:rsidP="00FA0297">
            <w:pPr>
              <w:tabs>
                <w:tab w:val="left" w:pos="4500"/>
              </w:tabs>
              <w:spacing w:line="240" w:lineRule="exact"/>
              <w:jc w:val="both"/>
              <w:rPr>
                <w:rFonts w:ascii="Times New Roman" w:hAnsi="Times New Roman" w:cs="Times New Roman"/>
                <w:i/>
                <w:noProof/>
                <w:sz w:val="26"/>
                <w:szCs w:val="26"/>
                <w:lang w:val="vi-VN"/>
              </w:rPr>
            </w:pPr>
            <w:r>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717B6AB" wp14:editId="63C7B4E1">
                      <wp:simplePos x="0" y="0"/>
                      <wp:positionH relativeFrom="column">
                        <wp:posOffset>763905</wp:posOffset>
                      </wp:positionH>
                      <wp:positionV relativeFrom="paragraph">
                        <wp:posOffset>25399</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5pt,2pt" to="21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"/>
                  </w:pict>
                </mc:Fallback>
              </mc:AlternateContent>
            </w:r>
          </w:p>
        </w:tc>
      </w:tr>
      <w:tr w:rsidR="00B12547" w:rsidRPr="003A44C4" w:rsidTr="00FA0297">
        <w:tblPrEx>
          <w:tblCellSpacing w:w="15" w:type="dxa"/>
          <w:tblCellMar>
            <w:top w:w="15" w:type="dxa"/>
            <w:left w:w="15" w:type="dxa"/>
            <w:bottom w:w="15" w:type="dxa"/>
            <w:right w:w="15" w:type="dxa"/>
          </w:tblCellMar>
        </w:tblPrEx>
        <w:trPr>
          <w:gridBefore w:val="1"/>
          <w:wBefore w:w="63" w:type="dxa"/>
          <w:tblCellSpacing w:w="15" w:type="dxa"/>
        </w:trPr>
        <w:tc>
          <w:tcPr>
            <w:tcW w:w="3717" w:type="dxa"/>
          </w:tcPr>
          <w:p w:rsidR="00B12547" w:rsidRPr="003A44C4" w:rsidRDefault="00B12547" w:rsidP="002249BE">
            <w:pPr>
              <w:pStyle w:val="NormalWeb"/>
              <w:spacing w:line="270" w:lineRule="atLeast"/>
              <w:rPr>
                <w:b/>
                <w:bCs/>
                <w:color w:val="000000"/>
                <w:sz w:val="26"/>
                <w:szCs w:val="26"/>
              </w:rPr>
            </w:pPr>
          </w:p>
        </w:tc>
        <w:tc>
          <w:tcPr>
            <w:tcW w:w="143" w:type="dxa"/>
          </w:tcPr>
          <w:p w:rsidR="00B12547" w:rsidRPr="003A44C4" w:rsidRDefault="00B12547" w:rsidP="00FA0297">
            <w:pPr>
              <w:spacing w:line="270" w:lineRule="atLeast"/>
              <w:rPr>
                <w:rFonts w:ascii="Times New Roman" w:eastAsia="Times New Roman" w:hAnsi="Times New Roman" w:cs="Times New Roman"/>
                <w:color w:val="000000"/>
                <w:sz w:val="26"/>
                <w:szCs w:val="26"/>
              </w:rPr>
            </w:pPr>
          </w:p>
        </w:tc>
        <w:tc>
          <w:tcPr>
            <w:tcW w:w="5834" w:type="dxa"/>
            <w:gridSpan w:val="3"/>
          </w:tcPr>
          <w:p w:rsidR="00B12547" w:rsidRPr="003A44C4" w:rsidRDefault="00B12547" w:rsidP="00FA0297">
            <w:pPr>
              <w:pStyle w:val="NormalWeb"/>
              <w:spacing w:line="270" w:lineRule="atLeast"/>
              <w:jc w:val="center"/>
              <w:rPr>
                <w:b/>
                <w:bCs/>
                <w:color w:val="000000"/>
                <w:sz w:val="26"/>
                <w:szCs w:val="26"/>
              </w:rPr>
            </w:pPr>
          </w:p>
        </w:tc>
      </w:tr>
    </w:tbl>
    <w:p w:rsidR="003A13F7" w:rsidRDefault="005330EC" w:rsidP="005330EC">
      <w:pPr>
        <w:spacing w:after="120" w:line="240" w:lineRule="auto"/>
        <w:ind w:right="-23"/>
        <w:jc w:val="center"/>
        <w:rPr>
          <w:rFonts w:ascii="Times New Roman" w:hAnsi="Times New Roman" w:cs="Times New Roman"/>
          <w:b/>
          <w:sz w:val="26"/>
          <w:szCs w:val="26"/>
        </w:rPr>
      </w:pPr>
      <w:r>
        <w:rPr>
          <w:rFonts w:ascii="Times New Roman" w:hAnsi="Times New Roman" w:cs="Times New Roman"/>
          <w:b/>
          <w:sz w:val="26"/>
          <w:szCs w:val="26"/>
        </w:rPr>
        <w:t>CHÍNH SÁCH THÚC ĐẨY KHÁCH HÀNG ĐĂNG KÝ DỊCH VỤ VÀ CÁC HOẠT ĐỘNG HƯỞNG ỨNG NGÀY CHUYỂN ĐỔI SỐ QUỐ</w:t>
      </w:r>
      <w:r w:rsidR="00CC1F65">
        <w:rPr>
          <w:rFonts w:ascii="Times New Roman" w:hAnsi="Times New Roman" w:cs="Times New Roman"/>
          <w:b/>
          <w:sz w:val="26"/>
          <w:szCs w:val="26"/>
        </w:rPr>
        <w:t>C GIA 10/10/2024</w:t>
      </w:r>
    </w:p>
    <w:p w:rsidR="00D60F76" w:rsidRDefault="00D60F76" w:rsidP="00A57CA0">
      <w:pPr>
        <w:spacing w:after="120" w:line="240" w:lineRule="auto"/>
        <w:ind w:right="-23"/>
        <w:jc w:val="center"/>
        <w:rPr>
          <w:rFonts w:ascii="Times New Roman" w:hAnsi="Times New Roman" w:cs="Times New Roman"/>
          <w:b/>
          <w:sz w:val="26"/>
          <w:szCs w:val="26"/>
        </w:rPr>
      </w:pPr>
    </w:p>
    <w:p w:rsidR="005330EC" w:rsidRDefault="00D60F76" w:rsidP="00A57CA0">
      <w:pPr>
        <w:spacing w:after="120" w:line="240" w:lineRule="auto"/>
        <w:ind w:right="-23"/>
        <w:jc w:val="center"/>
        <w:rPr>
          <w:rFonts w:ascii="Times New Roman" w:hAnsi="Times New Roman" w:cs="Times New Roman"/>
          <w:b/>
          <w:sz w:val="26"/>
          <w:szCs w:val="26"/>
        </w:rPr>
      </w:pPr>
      <w:r w:rsidRPr="00D60F76">
        <w:rPr>
          <w:rFonts w:ascii="Times New Roman" w:hAnsi="Times New Roman" w:cs="Times New Roman"/>
          <w:b/>
          <w:i/>
          <w:sz w:val="26"/>
          <w:szCs w:val="26"/>
        </w:rPr>
        <w:t>Kính gửi:</w:t>
      </w:r>
      <w:r>
        <w:rPr>
          <w:rFonts w:ascii="Times New Roman" w:hAnsi="Times New Roman" w:cs="Times New Roman"/>
          <w:b/>
          <w:sz w:val="26"/>
          <w:szCs w:val="26"/>
        </w:rPr>
        <w:t xml:space="preserve"> B</w:t>
      </w:r>
      <w:r w:rsidRPr="00D60F76">
        <w:rPr>
          <w:rFonts w:ascii="Times New Roman" w:hAnsi="Times New Roman" w:cs="Times New Roman"/>
          <w:b/>
          <w:sz w:val="26"/>
          <w:szCs w:val="26"/>
        </w:rPr>
        <w:t>Ộ</w:t>
      </w:r>
      <w:r>
        <w:rPr>
          <w:rFonts w:ascii="Times New Roman" w:hAnsi="Times New Roman" w:cs="Times New Roman"/>
          <w:b/>
          <w:sz w:val="26"/>
          <w:szCs w:val="26"/>
        </w:rPr>
        <w:t xml:space="preserve"> TH</w:t>
      </w:r>
      <w:r w:rsidRPr="00D60F76">
        <w:rPr>
          <w:rFonts w:ascii="Times New Roman" w:hAnsi="Times New Roman" w:cs="Times New Roman"/>
          <w:b/>
          <w:sz w:val="26"/>
          <w:szCs w:val="26"/>
        </w:rPr>
        <w:t>Ô</w:t>
      </w:r>
      <w:r>
        <w:rPr>
          <w:rFonts w:ascii="Times New Roman" w:hAnsi="Times New Roman" w:cs="Times New Roman"/>
          <w:b/>
          <w:sz w:val="26"/>
          <w:szCs w:val="26"/>
        </w:rPr>
        <w:t>NG TIN V</w:t>
      </w:r>
      <w:r w:rsidRPr="00D60F76">
        <w:rPr>
          <w:rFonts w:ascii="Times New Roman" w:hAnsi="Times New Roman" w:cs="Times New Roman"/>
          <w:b/>
          <w:sz w:val="26"/>
          <w:szCs w:val="26"/>
        </w:rPr>
        <w:t>À</w:t>
      </w:r>
      <w:r>
        <w:rPr>
          <w:rFonts w:ascii="Times New Roman" w:hAnsi="Times New Roman" w:cs="Times New Roman"/>
          <w:b/>
          <w:sz w:val="26"/>
          <w:szCs w:val="26"/>
        </w:rPr>
        <w:t xml:space="preserve"> TRUY</w:t>
      </w:r>
      <w:r w:rsidRPr="00D60F76">
        <w:rPr>
          <w:rFonts w:ascii="Times New Roman" w:hAnsi="Times New Roman" w:cs="Times New Roman"/>
          <w:b/>
          <w:sz w:val="26"/>
          <w:szCs w:val="26"/>
        </w:rPr>
        <w:t>ỀN</w:t>
      </w:r>
      <w:r>
        <w:rPr>
          <w:rFonts w:ascii="Times New Roman" w:hAnsi="Times New Roman" w:cs="Times New Roman"/>
          <w:b/>
          <w:sz w:val="26"/>
          <w:szCs w:val="26"/>
        </w:rPr>
        <w:t xml:space="preserve"> TH</w:t>
      </w:r>
      <w:r w:rsidRPr="00D60F76">
        <w:rPr>
          <w:rFonts w:ascii="Times New Roman" w:hAnsi="Times New Roman" w:cs="Times New Roman"/>
          <w:b/>
          <w:sz w:val="26"/>
          <w:szCs w:val="26"/>
        </w:rPr>
        <w:t>Ô</w:t>
      </w:r>
      <w:r>
        <w:rPr>
          <w:rFonts w:ascii="Times New Roman" w:hAnsi="Times New Roman" w:cs="Times New Roman"/>
          <w:b/>
          <w:sz w:val="26"/>
          <w:szCs w:val="26"/>
        </w:rPr>
        <w:t>NG</w:t>
      </w:r>
      <w:r w:rsidR="005330EC">
        <w:rPr>
          <w:rFonts w:ascii="Times New Roman" w:hAnsi="Times New Roman" w:cs="Times New Roman"/>
          <w:b/>
          <w:sz w:val="26"/>
          <w:szCs w:val="26"/>
        </w:rPr>
        <w:t xml:space="preserve"> - TRUNG TÂM CHỨNG THỰC ĐIỆN TỬ QUỐC GIA</w:t>
      </w:r>
    </w:p>
    <w:p w:rsidR="00D60F76" w:rsidRDefault="00D60F76" w:rsidP="00A57CA0">
      <w:pPr>
        <w:spacing w:after="120" w:line="240" w:lineRule="auto"/>
        <w:ind w:right="-23"/>
        <w:jc w:val="center"/>
        <w:rPr>
          <w:rFonts w:ascii="Times New Roman" w:hAnsi="Times New Roman" w:cs="Times New Roman"/>
          <w:sz w:val="26"/>
          <w:szCs w:val="26"/>
        </w:rPr>
      </w:pPr>
    </w:p>
    <w:p w:rsidR="003A13F7" w:rsidRDefault="003A13F7" w:rsidP="00BE7ABC">
      <w:pPr>
        <w:spacing w:before="120" w:after="120" w:line="312" w:lineRule="auto"/>
        <w:ind w:right="-29" w:firstLine="567"/>
        <w:jc w:val="both"/>
        <w:rPr>
          <w:rFonts w:ascii="Times New Roman" w:hAnsi="Times New Roman" w:cs="Times New Roman"/>
          <w:sz w:val="26"/>
          <w:szCs w:val="26"/>
        </w:rPr>
      </w:pPr>
      <w:r>
        <w:rPr>
          <w:rFonts w:ascii="Times New Roman" w:hAnsi="Times New Roman" w:cs="Times New Roman"/>
          <w:sz w:val="26"/>
          <w:szCs w:val="26"/>
        </w:rPr>
        <w:t>C</w:t>
      </w:r>
      <w:r w:rsidRPr="003A13F7">
        <w:rPr>
          <w:rFonts w:ascii="Times New Roman" w:hAnsi="Times New Roman" w:cs="Times New Roman"/>
          <w:sz w:val="26"/>
          <w:szCs w:val="26"/>
        </w:rPr>
        <w:t>ăn</w:t>
      </w:r>
      <w:r>
        <w:rPr>
          <w:rFonts w:ascii="Times New Roman" w:hAnsi="Times New Roman" w:cs="Times New Roman"/>
          <w:sz w:val="26"/>
          <w:szCs w:val="26"/>
        </w:rPr>
        <w:t xml:space="preserve"> c</w:t>
      </w:r>
      <w:r w:rsidRPr="003A13F7">
        <w:rPr>
          <w:rFonts w:ascii="Times New Roman" w:hAnsi="Times New Roman" w:cs="Times New Roman"/>
          <w:sz w:val="26"/>
          <w:szCs w:val="26"/>
        </w:rPr>
        <w:t>ứ</w:t>
      </w:r>
      <w:r>
        <w:rPr>
          <w:rFonts w:ascii="Times New Roman" w:hAnsi="Times New Roman" w:cs="Times New Roman"/>
          <w:sz w:val="26"/>
          <w:szCs w:val="26"/>
        </w:rPr>
        <w:t xml:space="preserve"> Lu</w:t>
      </w:r>
      <w:r w:rsidRPr="003A13F7">
        <w:rPr>
          <w:rFonts w:ascii="Times New Roman" w:hAnsi="Times New Roman" w:cs="Times New Roman"/>
          <w:sz w:val="26"/>
          <w:szCs w:val="26"/>
        </w:rPr>
        <w:t>ật</w:t>
      </w:r>
      <w:r>
        <w:rPr>
          <w:rFonts w:ascii="Times New Roman" w:hAnsi="Times New Roman" w:cs="Times New Roman"/>
          <w:sz w:val="26"/>
          <w:szCs w:val="26"/>
        </w:rPr>
        <w:t xml:space="preserve"> Giao d</w:t>
      </w:r>
      <w:r w:rsidRPr="003A13F7">
        <w:rPr>
          <w:rFonts w:ascii="Times New Roman" w:hAnsi="Times New Roman" w:cs="Times New Roman"/>
          <w:sz w:val="26"/>
          <w:szCs w:val="26"/>
        </w:rPr>
        <w:t>ịch</w:t>
      </w:r>
      <w:r>
        <w:rPr>
          <w:rFonts w:ascii="Times New Roman" w:hAnsi="Times New Roman" w:cs="Times New Roman"/>
          <w:sz w:val="26"/>
          <w:szCs w:val="26"/>
        </w:rPr>
        <w:t xml:space="preserve"> </w:t>
      </w:r>
      <w:r w:rsidRPr="003A13F7">
        <w:rPr>
          <w:rFonts w:ascii="Times New Roman" w:hAnsi="Times New Roman" w:cs="Times New Roman"/>
          <w:sz w:val="26"/>
          <w:szCs w:val="26"/>
        </w:rPr>
        <w:t>đ</w:t>
      </w:r>
      <w:r>
        <w:rPr>
          <w:rFonts w:ascii="Times New Roman" w:hAnsi="Times New Roman" w:cs="Times New Roman"/>
          <w:sz w:val="26"/>
          <w:szCs w:val="26"/>
        </w:rPr>
        <w:t>i</w:t>
      </w:r>
      <w:r w:rsidRPr="003A13F7">
        <w:rPr>
          <w:rFonts w:ascii="Times New Roman" w:hAnsi="Times New Roman" w:cs="Times New Roman"/>
          <w:sz w:val="26"/>
          <w:szCs w:val="26"/>
        </w:rPr>
        <w:t>ện</w:t>
      </w:r>
      <w:r>
        <w:rPr>
          <w:rFonts w:ascii="Times New Roman" w:hAnsi="Times New Roman" w:cs="Times New Roman"/>
          <w:sz w:val="26"/>
          <w:szCs w:val="26"/>
        </w:rPr>
        <w:t xml:space="preserve"> t</w:t>
      </w:r>
      <w:r w:rsidRPr="003A13F7">
        <w:rPr>
          <w:rFonts w:ascii="Times New Roman" w:hAnsi="Times New Roman" w:cs="Times New Roman"/>
          <w:sz w:val="26"/>
          <w:szCs w:val="26"/>
        </w:rPr>
        <w:t>ử</w:t>
      </w:r>
      <w:r>
        <w:rPr>
          <w:rFonts w:ascii="Times New Roman" w:hAnsi="Times New Roman" w:cs="Times New Roman"/>
          <w:sz w:val="26"/>
          <w:szCs w:val="26"/>
        </w:rPr>
        <w:t xml:space="preserve"> s</w:t>
      </w:r>
      <w:r w:rsidRPr="003A13F7">
        <w:rPr>
          <w:rFonts w:ascii="Times New Roman" w:hAnsi="Times New Roman" w:cs="Times New Roman"/>
          <w:sz w:val="26"/>
          <w:szCs w:val="26"/>
        </w:rPr>
        <w:t>ố</w:t>
      </w:r>
      <w:r w:rsidR="00DC168F">
        <w:rPr>
          <w:rFonts w:ascii="Times New Roman" w:hAnsi="Times New Roman" w:cs="Times New Roman"/>
          <w:sz w:val="26"/>
          <w:szCs w:val="26"/>
        </w:rPr>
        <w:t xml:space="preserve"> 20/2023</w:t>
      </w:r>
      <w:r>
        <w:rPr>
          <w:rFonts w:ascii="Times New Roman" w:hAnsi="Times New Roman" w:cs="Times New Roman"/>
          <w:sz w:val="26"/>
          <w:szCs w:val="26"/>
        </w:rPr>
        <w:t>/QH1</w:t>
      </w:r>
      <w:r w:rsidR="00DC168F">
        <w:rPr>
          <w:rFonts w:ascii="Times New Roman" w:hAnsi="Times New Roman" w:cs="Times New Roman"/>
          <w:sz w:val="26"/>
          <w:szCs w:val="26"/>
        </w:rPr>
        <w:t>5</w:t>
      </w:r>
      <w:r>
        <w:rPr>
          <w:rFonts w:ascii="Times New Roman" w:hAnsi="Times New Roman" w:cs="Times New Roman"/>
          <w:sz w:val="26"/>
          <w:szCs w:val="26"/>
        </w:rPr>
        <w:t xml:space="preserve"> ng</w:t>
      </w:r>
      <w:r w:rsidRPr="003A13F7">
        <w:rPr>
          <w:rFonts w:ascii="Times New Roman" w:hAnsi="Times New Roman" w:cs="Times New Roman"/>
          <w:sz w:val="26"/>
          <w:szCs w:val="26"/>
        </w:rPr>
        <w:t>ày</w:t>
      </w:r>
      <w:r>
        <w:rPr>
          <w:rFonts w:ascii="Times New Roman" w:hAnsi="Times New Roman" w:cs="Times New Roman"/>
          <w:sz w:val="26"/>
          <w:szCs w:val="26"/>
        </w:rPr>
        <w:t xml:space="preserve"> 2</w:t>
      </w:r>
      <w:r w:rsidR="00DC168F">
        <w:rPr>
          <w:rFonts w:ascii="Times New Roman" w:hAnsi="Times New Roman" w:cs="Times New Roman"/>
          <w:sz w:val="26"/>
          <w:szCs w:val="26"/>
        </w:rPr>
        <w:t>2</w:t>
      </w:r>
      <w:r>
        <w:rPr>
          <w:rFonts w:ascii="Times New Roman" w:hAnsi="Times New Roman" w:cs="Times New Roman"/>
          <w:sz w:val="26"/>
          <w:szCs w:val="26"/>
        </w:rPr>
        <w:t xml:space="preserve"> th</w:t>
      </w:r>
      <w:r w:rsidRPr="003A13F7">
        <w:rPr>
          <w:rFonts w:ascii="Times New Roman" w:hAnsi="Times New Roman" w:cs="Times New Roman"/>
          <w:sz w:val="26"/>
          <w:szCs w:val="26"/>
        </w:rPr>
        <w:t>áng</w:t>
      </w:r>
      <w:r w:rsidR="00DC168F">
        <w:rPr>
          <w:rFonts w:ascii="Times New Roman" w:hAnsi="Times New Roman" w:cs="Times New Roman"/>
          <w:sz w:val="26"/>
          <w:szCs w:val="26"/>
        </w:rPr>
        <w:t xml:space="preserve"> 06</w:t>
      </w:r>
      <w:r>
        <w:rPr>
          <w:rFonts w:ascii="Times New Roman" w:hAnsi="Times New Roman" w:cs="Times New Roman"/>
          <w:sz w:val="26"/>
          <w:szCs w:val="26"/>
        </w:rPr>
        <w:t xml:space="preserve"> n</w:t>
      </w:r>
      <w:r w:rsidRPr="003A13F7">
        <w:rPr>
          <w:rFonts w:ascii="Times New Roman" w:hAnsi="Times New Roman" w:cs="Times New Roman"/>
          <w:sz w:val="26"/>
          <w:szCs w:val="26"/>
        </w:rPr>
        <w:t>ăm</w:t>
      </w:r>
      <w:r w:rsidR="00DC168F">
        <w:rPr>
          <w:rFonts w:ascii="Times New Roman" w:hAnsi="Times New Roman" w:cs="Times New Roman"/>
          <w:sz w:val="26"/>
          <w:szCs w:val="26"/>
        </w:rPr>
        <w:t xml:space="preserve"> 2023</w:t>
      </w:r>
      <w:r>
        <w:rPr>
          <w:rFonts w:ascii="Times New Roman" w:hAnsi="Times New Roman" w:cs="Times New Roman"/>
          <w:sz w:val="26"/>
          <w:szCs w:val="26"/>
        </w:rPr>
        <w:t>;</w:t>
      </w:r>
    </w:p>
    <w:p w:rsidR="003A13F7" w:rsidRDefault="003A13F7" w:rsidP="00BE7ABC">
      <w:pPr>
        <w:spacing w:before="120" w:after="120" w:line="312" w:lineRule="auto"/>
        <w:ind w:right="-29" w:firstLine="567"/>
        <w:jc w:val="both"/>
        <w:rPr>
          <w:rFonts w:ascii="Times New Roman" w:hAnsi="Times New Roman" w:cs="Times New Roman"/>
          <w:sz w:val="26"/>
          <w:szCs w:val="26"/>
        </w:rPr>
      </w:pPr>
      <w:r>
        <w:rPr>
          <w:rFonts w:ascii="Times New Roman" w:hAnsi="Times New Roman" w:cs="Times New Roman"/>
          <w:sz w:val="26"/>
          <w:szCs w:val="26"/>
        </w:rPr>
        <w:t>C</w:t>
      </w:r>
      <w:r w:rsidRPr="003A13F7">
        <w:rPr>
          <w:rFonts w:ascii="Times New Roman" w:hAnsi="Times New Roman" w:cs="Times New Roman"/>
          <w:sz w:val="26"/>
          <w:szCs w:val="26"/>
        </w:rPr>
        <w:t>ăn</w:t>
      </w:r>
      <w:r>
        <w:rPr>
          <w:rFonts w:ascii="Times New Roman" w:hAnsi="Times New Roman" w:cs="Times New Roman"/>
          <w:sz w:val="26"/>
          <w:szCs w:val="26"/>
        </w:rPr>
        <w:t xml:space="preserve"> c</w:t>
      </w:r>
      <w:r w:rsidRPr="003A13F7">
        <w:rPr>
          <w:rFonts w:ascii="Times New Roman" w:hAnsi="Times New Roman" w:cs="Times New Roman"/>
          <w:sz w:val="26"/>
          <w:szCs w:val="26"/>
        </w:rPr>
        <w:t>ứ</w:t>
      </w:r>
      <w:r>
        <w:rPr>
          <w:rFonts w:ascii="Times New Roman" w:hAnsi="Times New Roman" w:cs="Times New Roman"/>
          <w:sz w:val="26"/>
          <w:szCs w:val="26"/>
        </w:rPr>
        <w:t xml:space="preserve"> Ngh</w:t>
      </w:r>
      <w:r w:rsidRPr="003A13F7">
        <w:rPr>
          <w:rFonts w:ascii="Times New Roman" w:hAnsi="Times New Roman" w:cs="Times New Roman"/>
          <w:sz w:val="26"/>
          <w:szCs w:val="26"/>
        </w:rPr>
        <w:t>ị</w:t>
      </w:r>
      <w:r>
        <w:rPr>
          <w:rFonts w:ascii="Times New Roman" w:hAnsi="Times New Roman" w:cs="Times New Roman"/>
          <w:sz w:val="26"/>
          <w:szCs w:val="26"/>
        </w:rPr>
        <w:t xml:space="preserve"> </w:t>
      </w:r>
      <w:r w:rsidRPr="003A13F7">
        <w:rPr>
          <w:rFonts w:ascii="Times New Roman" w:hAnsi="Times New Roman" w:cs="Times New Roman"/>
          <w:sz w:val="26"/>
          <w:szCs w:val="26"/>
        </w:rPr>
        <w:t>định</w:t>
      </w:r>
      <w:r>
        <w:rPr>
          <w:rFonts w:ascii="Times New Roman" w:hAnsi="Times New Roman" w:cs="Times New Roman"/>
          <w:sz w:val="26"/>
          <w:szCs w:val="26"/>
        </w:rPr>
        <w:t xml:space="preserve"> s</w:t>
      </w:r>
      <w:r w:rsidRPr="003A13F7">
        <w:rPr>
          <w:rFonts w:ascii="Times New Roman" w:hAnsi="Times New Roman" w:cs="Times New Roman"/>
          <w:sz w:val="26"/>
          <w:szCs w:val="26"/>
        </w:rPr>
        <w:t>ố</w:t>
      </w:r>
      <w:r w:rsidR="00D619DF">
        <w:rPr>
          <w:rFonts w:ascii="Times New Roman" w:hAnsi="Times New Roman" w:cs="Times New Roman"/>
          <w:sz w:val="26"/>
          <w:szCs w:val="26"/>
        </w:rPr>
        <w:t xml:space="preserve"> 130/2018</w:t>
      </w:r>
      <w:r>
        <w:rPr>
          <w:rFonts w:ascii="Times New Roman" w:hAnsi="Times New Roman" w:cs="Times New Roman"/>
          <w:sz w:val="26"/>
          <w:szCs w:val="26"/>
        </w:rPr>
        <w:t>/N</w:t>
      </w:r>
      <w:r w:rsidRPr="003A13F7">
        <w:rPr>
          <w:rFonts w:ascii="Times New Roman" w:hAnsi="Times New Roman" w:cs="Times New Roman"/>
          <w:sz w:val="26"/>
          <w:szCs w:val="26"/>
        </w:rPr>
        <w:t>Đ</w:t>
      </w:r>
      <w:r>
        <w:rPr>
          <w:rFonts w:ascii="Times New Roman" w:hAnsi="Times New Roman" w:cs="Times New Roman"/>
          <w:sz w:val="26"/>
          <w:szCs w:val="26"/>
        </w:rPr>
        <w:t>-CP ng</w:t>
      </w:r>
      <w:r w:rsidRPr="003A13F7">
        <w:rPr>
          <w:rFonts w:ascii="Times New Roman" w:hAnsi="Times New Roman" w:cs="Times New Roman"/>
          <w:sz w:val="26"/>
          <w:szCs w:val="26"/>
        </w:rPr>
        <w:t>ày</w:t>
      </w:r>
      <w:r w:rsidR="00D619DF">
        <w:rPr>
          <w:rFonts w:ascii="Times New Roman" w:hAnsi="Times New Roman" w:cs="Times New Roman"/>
          <w:sz w:val="26"/>
          <w:szCs w:val="26"/>
        </w:rPr>
        <w:t xml:space="preserve"> 27</w:t>
      </w:r>
      <w:r>
        <w:rPr>
          <w:rFonts w:ascii="Times New Roman" w:hAnsi="Times New Roman" w:cs="Times New Roman"/>
          <w:sz w:val="26"/>
          <w:szCs w:val="26"/>
        </w:rPr>
        <w:t xml:space="preserve"> th</w:t>
      </w:r>
      <w:r w:rsidRPr="003A13F7">
        <w:rPr>
          <w:rFonts w:ascii="Times New Roman" w:hAnsi="Times New Roman" w:cs="Times New Roman"/>
          <w:sz w:val="26"/>
          <w:szCs w:val="26"/>
        </w:rPr>
        <w:t>áng</w:t>
      </w:r>
      <w:r w:rsidR="00D619DF">
        <w:rPr>
          <w:rFonts w:ascii="Times New Roman" w:hAnsi="Times New Roman" w:cs="Times New Roman"/>
          <w:sz w:val="26"/>
          <w:szCs w:val="26"/>
        </w:rPr>
        <w:t xml:space="preserve"> 09</w:t>
      </w:r>
      <w:r>
        <w:rPr>
          <w:rFonts w:ascii="Times New Roman" w:hAnsi="Times New Roman" w:cs="Times New Roman"/>
          <w:sz w:val="26"/>
          <w:szCs w:val="26"/>
        </w:rPr>
        <w:t xml:space="preserve"> n</w:t>
      </w:r>
      <w:r w:rsidRPr="003A13F7">
        <w:rPr>
          <w:rFonts w:ascii="Times New Roman" w:hAnsi="Times New Roman" w:cs="Times New Roman"/>
          <w:sz w:val="26"/>
          <w:szCs w:val="26"/>
        </w:rPr>
        <w:t>ăm</w:t>
      </w:r>
      <w:r w:rsidR="00D619DF">
        <w:rPr>
          <w:rFonts w:ascii="Times New Roman" w:hAnsi="Times New Roman" w:cs="Times New Roman"/>
          <w:sz w:val="26"/>
          <w:szCs w:val="26"/>
        </w:rPr>
        <w:t xml:space="preserve"> 2018</w:t>
      </w:r>
      <w:r>
        <w:rPr>
          <w:rFonts w:ascii="Times New Roman" w:hAnsi="Times New Roman" w:cs="Times New Roman"/>
          <w:sz w:val="26"/>
          <w:szCs w:val="26"/>
        </w:rPr>
        <w:t xml:space="preserve"> c</w:t>
      </w:r>
      <w:r w:rsidRPr="003A13F7">
        <w:rPr>
          <w:rFonts w:ascii="Times New Roman" w:hAnsi="Times New Roman" w:cs="Times New Roman"/>
          <w:sz w:val="26"/>
          <w:szCs w:val="26"/>
        </w:rPr>
        <w:t>ủa</w:t>
      </w:r>
      <w:r>
        <w:rPr>
          <w:rFonts w:ascii="Times New Roman" w:hAnsi="Times New Roman" w:cs="Times New Roman"/>
          <w:sz w:val="26"/>
          <w:szCs w:val="26"/>
        </w:rPr>
        <w:t xml:space="preserve"> Ch</w:t>
      </w:r>
      <w:r w:rsidRPr="003A13F7">
        <w:rPr>
          <w:rFonts w:ascii="Times New Roman" w:hAnsi="Times New Roman" w:cs="Times New Roman"/>
          <w:sz w:val="26"/>
          <w:szCs w:val="26"/>
        </w:rPr>
        <w:t>ính</w:t>
      </w:r>
      <w:r>
        <w:rPr>
          <w:rFonts w:ascii="Times New Roman" w:hAnsi="Times New Roman" w:cs="Times New Roman"/>
          <w:sz w:val="26"/>
          <w:szCs w:val="26"/>
        </w:rPr>
        <w:t xml:space="preserve"> ph</w:t>
      </w:r>
      <w:r w:rsidRPr="003A13F7">
        <w:rPr>
          <w:rFonts w:ascii="Times New Roman" w:hAnsi="Times New Roman" w:cs="Times New Roman"/>
          <w:sz w:val="26"/>
          <w:szCs w:val="26"/>
        </w:rPr>
        <w:t>ủ</w:t>
      </w:r>
      <w:r>
        <w:rPr>
          <w:rFonts w:ascii="Times New Roman" w:hAnsi="Times New Roman" w:cs="Times New Roman"/>
          <w:sz w:val="26"/>
          <w:szCs w:val="26"/>
        </w:rPr>
        <w:t xml:space="preserve"> quy </w:t>
      </w:r>
      <w:r w:rsidRPr="003A13F7">
        <w:rPr>
          <w:rFonts w:ascii="Times New Roman" w:hAnsi="Times New Roman" w:cs="Times New Roman"/>
          <w:sz w:val="26"/>
          <w:szCs w:val="26"/>
        </w:rPr>
        <w:t>định</w:t>
      </w:r>
      <w:r>
        <w:rPr>
          <w:rFonts w:ascii="Times New Roman" w:hAnsi="Times New Roman" w:cs="Times New Roman"/>
          <w:sz w:val="26"/>
          <w:szCs w:val="26"/>
        </w:rPr>
        <w:t xml:space="preserve"> chi ti</w:t>
      </w:r>
      <w:r w:rsidRPr="003A13F7">
        <w:rPr>
          <w:rFonts w:ascii="Times New Roman" w:hAnsi="Times New Roman" w:cs="Times New Roman"/>
          <w:sz w:val="26"/>
          <w:szCs w:val="26"/>
        </w:rPr>
        <w:t>ết</w:t>
      </w:r>
      <w:r>
        <w:rPr>
          <w:rFonts w:ascii="Times New Roman" w:hAnsi="Times New Roman" w:cs="Times New Roman"/>
          <w:sz w:val="26"/>
          <w:szCs w:val="26"/>
        </w:rPr>
        <w:t xml:space="preserve"> thi h</w:t>
      </w:r>
      <w:r w:rsidRPr="003A13F7">
        <w:rPr>
          <w:rFonts w:ascii="Times New Roman" w:hAnsi="Times New Roman" w:cs="Times New Roman"/>
          <w:sz w:val="26"/>
          <w:szCs w:val="26"/>
        </w:rPr>
        <w:t>ành</w:t>
      </w:r>
      <w:r>
        <w:rPr>
          <w:rFonts w:ascii="Times New Roman" w:hAnsi="Times New Roman" w:cs="Times New Roman"/>
          <w:sz w:val="26"/>
          <w:szCs w:val="26"/>
        </w:rPr>
        <w:t xml:space="preserve"> Lu</w:t>
      </w:r>
      <w:r w:rsidRPr="003A13F7">
        <w:rPr>
          <w:rFonts w:ascii="Times New Roman" w:hAnsi="Times New Roman" w:cs="Times New Roman"/>
          <w:sz w:val="26"/>
          <w:szCs w:val="26"/>
        </w:rPr>
        <w:t>ật</w:t>
      </w:r>
      <w:r>
        <w:rPr>
          <w:rFonts w:ascii="Times New Roman" w:hAnsi="Times New Roman" w:cs="Times New Roman"/>
          <w:sz w:val="26"/>
          <w:szCs w:val="26"/>
        </w:rPr>
        <w:t xml:space="preserve"> Giao d</w:t>
      </w:r>
      <w:r w:rsidRPr="003A13F7">
        <w:rPr>
          <w:rFonts w:ascii="Times New Roman" w:hAnsi="Times New Roman" w:cs="Times New Roman"/>
          <w:sz w:val="26"/>
          <w:szCs w:val="26"/>
        </w:rPr>
        <w:t>ịch</w:t>
      </w:r>
      <w:r>
        <w:rPr>
          <w:rFonts w:ascii="Times New Roman" w:hAnsi="Times New Roman" w:cs="Times New Roman"/>
          <w:sz w:val="26"/>
          <w:szCs w:val="26"/>
        </w:rPr>
        <w:t xml:space="preserve"> </w:t>
      </w:r>
      <w:r w:rsidRPr="003A13F7">
        <w:rPr>
          <w:rFonts w:ascii="Times New Roman" w:hAnsi="Times New Roman" w:cs="Times New Roman"/>
          <w:sz w:val="26"/>
          <w:szCs w:val="26"/>
        </w:rPr>
        <w:t>đ</w:t>
      </w:r>
      <w:r>
        <w:rPr>
          <w:rFonts w:ascii="Times New Roman" w:hAnsi="Times New Roman" w:cs="Times New Roman"/>
          <w:sz w:val="26"/>
          <w:szCs w:val="26"/>
        </w:rPr>
        <w:t>i</w:t>
      </w:r>
      <w:r w:rsidRPr="003A13F7">
        <w:rPr>
          <w:rFonts w:ascii="Times New Roman" w:hAnsi="Times New Roman" w:cs="Times New Roman"/>
          <w:sz w:val="26"/>
          <w:szCs w:val="26"/>
        </w:rPr>
        <w:t>ện</w:t>
      </w:r>
      <w:r>
        <w:rPr>
          <w:rFonts w:ascii="Times New Roman" w:hAnsi="Times New Roman" w:cs="Times New Roman"/>
          <w:sz w:val="26"/>
          <w:szCs w:val="26"/>
        </w:rPr>
        <w:t xml:space="preserve"> t</w:t>
      </w:r>
      <w:r w:rsidRPr="003A13F7">
        <w:rPr>
          <w:rFonts w:ascii="Times New Roman" w:hAnsi="Times New Roman" w:cs="Times New Roman"/>
          <w:sz w:val="26"/>
          <w:szCs w:val="26"/>
        </w:rPr>
        <w:t>ử</w:t>
      </w:r>
      <w:r>
        <w:rPr>
          <w:rFonts w:ascii="Times New Roman" w:hAnsi="Times New Roman" w:cs="Times New Roman"/>
          <w:sz w:val="26"/>
          <w:szCs w:val="26"/>
        </w:rPr>
        <w:t xml:space="preserve"> v</w:t>
      </w:r>
      <w:r w:rsidRPr="003A13F7">
        <w:rPr>
          <w:rFonts w:ascii="Times New Roman" w:hAnsi="Times New Roman" w:cs="Times New Roman"/>
          <w:sz w:val="26"/>
          <w:szCs w:val="26"/>
        </w:rPr>
        <w:t>ề</w:t>
      </w:r>
      <w:r>
        <w:rPr>
          <w:rFonts w:ascii="Times New Roman" w:hAnsi="Times New Roman" w:cs="Times New Roman"/>
          <w:sz w:val="26"/>
          <w:szCs w:val="26"/>
        </w:rPr>
        <w:t xml:space="preserve"> ch</w:t>
      </w:r>
      <w:r w:rsidRPr="003A13F7">
        <w:rPr>
          <w:rFonts w:ascii="Times New Roman" w:hAnsi="Times New Roman" w:cs="Times New Roman"/>
          <w:sz w:val="26"/>
          <w:szCs w:val="26"/>
        </w:rPr>
        <w:t>ữ</w:t>
      </w:r>
      <w:r>
        <w:rPr>
          <w:rFonts w:ascii="Times New Roman" w:hAnsi="Times New Roman" w:cs="Times New Roman"/>
          <w:sz w:val="26"/>
          <w:szCs w:val="26"/>
        </w:rPr>
        <w:t xml:space="preserve"> k</w:t>
      </w:r>
      <w:r w:rsidRPr="003A13F7">
        <w:rPr>
          <w:rFonts w:ascii="Times New Roman" w:hAnsi="Times New Roman" w:cs="Times New Roman"/>
          <w:sz w:val="26"/>
          <w:szCs w:val="26"/>
        </w:rPr>
        <w:t>ý</w:t>
      </w:r>
      <w:r>
        <w:rPr>
          <w:rFonts w:ascii="Times New Roman" w:hAnsi="Times New Roman" w:cs="Times New Roman"/>
          <w:sz w:val="26"/>
          <w:szCs w:val="26"/>
        </w:rPr>
        <w:t xml:space="preserve"> s</w:t>
      </w:r>
      <w:r w:rsidRPr="003A13F7">
        <w:rPr>
          <w:rFonts w:ascii="Times New Roman" w:hAnsi="Times New Roman" w:cs="Times New Roman"/>
          <w:sz w:val="26"/>
          <w:szCs w:val="26"/>
        </w:rPr>
        <w:t>ố</w:t>
      </w:r>
      <w:r>
        <w:rPr>
          <w:rFonts w:ascii="Times New Roman" w:hAnsi="Times New Roman" w:cs="Times New Roman"/>
          <w:sz w:val="26"/>
          <w:szCs w:val="26"/>
        </w:rPr>
        <w:t xml:space="preserve"> v</w:t>
      </w:r>
      <w:r w:rsidRPr="003A13F7">
        <w:rPr>
          <w:rFonts w:ascii="Times New Roman" w:hAnsi="Times New Roman" w:cs="Times New Roman"/>
          <w:sz w:val="26"/>
          <w:szCs w:val="26"/>
        </w:rPr>
        <w:t>à</w:t>
      </w:r>
      <w:r>
        <w:rPr>
          <w:rFonts w:ascii="Times New Roman" w:hAnsi="Times New Roman" w:cs="Times New Roman"/>
          <w:sz w:val="26"/>
          <w:szCs w:val="26"/>
        </w:rPr>
        <w:t xml:space="preserve"> d</w:t>
      </w:r>
      <w:r w:rsidRPr="003A13F7">
        <w:rPr>
          <w:rFonts w:ascii="Times New Roman" w:hAnsi="Times New Roman" w:cs="Times New Roman"/>
          <w:sz w:val="26"/>
          <w:szCs w:val="26"/>
        </w:rPr>
        <w:t>ịch</w:t>
      </w:r>
      <w:r>
        <w:rPr>
          <w:rFonts w:ascii="Times New Roman" w:hAnsi="Times New Roman" w:cs="Times New Roman"/>
          <w:sz w:val="26"/>
          <w:szCs w:val="26"/>
        </w:rPr>
        <w:t xml:space="preserve"> v</w:t>
      </w:r>
      <w:r w:rsidRPr="003A13F7">
        <w:rPr>
          <w:rFonts w:ascii="Times New Roman" w:hAnsi="Times New Roman" w:cs="Times New Roman"/>
          <w:sz w:val="26"/>
          <w:szCs w:val="26"/>
        </w:rPr>
        <w:t>ụ</w:t>
      </w:r>
      <w:r>
        <w:rPr>
          <w:rFonts w:ascii="Times New Roman" w:hAnsi="Times New Roman" w:cs="Times New Roman"/>
          <w:sz w:val="26"/>
          <w:szCs w:val="26"/>
        </w:rPr>
        <w:t xml:space="preserve"> ch</w:t>
      </w:r>
      <w:r w:rsidRPr="003A13F7">
        <w:rPr>
          <w:rFonts w:ascii="Times New Roman" w:hAnsi="Times New Roman" w:cs="Times New Roman"/>
          <w:sz w:val="26"/>
          <w:szCs w:val="26"/>
        </w:rPr>
        <w:t>ứng</w:t>
      </w:r>
      <w:r>
        <w:rPr>
          <w:rFonts w:ascii="Times New Roman" w:hAnsi="Times New Roman" w:cs="Times New Roman"/>
          <w:sz w:val="26"/>
          <w:szCs w:val="26"/>
        </w:rPr>
        <w:t xml:space="preserve"> th</w:t>
      </w:r>
      <w:r w:rsidRPr="003A13F7">
        <w:rPr>
          <w:rFonts w:ascii="Times New Roman" w:hAnsi="Times New Roman" w:cs="Times New Roman"/>
          <w:sz w:val="26"/>
          <w:szCs w:val="26"/>
        </w:rPr>
        <w:t>ực</w:t>
      </w:r>
      <w:r>
        <w:rPr>
          <w:rFonts w:ascii="Times New Roman" w:hAnsi="Times New Roman" w:cs="Times New Roman"/>
          <w:sz w:val="26"/>
          <w:szCs w:val="26"/>
        </w:rPr>
        <w:t xml:space="preserve"> ch</w:t>
      </w:r>
      <w:r w:rsidRPr="003A13F7">
        <w:rPr>
          <w:rFonts w:ascii="Times New Roman" w:hAnsi="Times New Roman" w:cs="Times New Roman"/>
          <w:sz w:val="26"/>
          <w:szCs w:val="26"/>
        </w:rPr>
        <w:t>ữ</w:t>
      </w:r>
      <w:r>
        <w:rPr>
          <w:rFonts w:ascii="Times New Roman" w:hAnsi="Times New Roman" w:cs="Times New Roman"/>
          <w:sz w:val="26"/>
          <w:szCs w:val="26"/>
        </w:rPr>
        <w:t xml:space="preserve"> k</w:t>
      </w:r>
      <w:r w:rsidRPr="003A13F7">
        <w:rPr>
          <w:rFonts w:ascii="Times New Roman" w:hAnsi="Times New Roman" w:cs="Times New Roman"/>
          <w:sz w:val="26"/>
          <w:szCs w:val="26"/>
        </w:rPr>
        <w:t>ý</w:t>
      </w:r>
      <w:r>
        <w:rPr>
          <w:rFonts w:ascii="Times New Roman" w:hAnsi="Times New Roman" w:cs="Times New Roman"/>
          <w:sz w:val="26"/>
          <w:szCs w:val="26"/>
        </w:rPr>
        <w:t xml:space="preserve"> s</w:t>
      </w:r>
      <w:r w:rsidRPr="003A13F7">
        <w:rPr>
          <w:rFonts w:ascii="Times New Roman" w:hAnsi="Times New Roman" w:cs="Times New Roman"/>
          <w:sz w:val="26"/>
          <w:szCs w:val="26"/>
        </w:rPr>
        <w:t>ố</w:t>
      </w:r>
      <w:r>
        <w:rPr>
          <w:rFonts w:ascii="Times New Roman" w:hAnsi="Times New Roman" w:cs="Times New Roman"/>
          <w:sz w:val="26"/>
          <w:szCs w:val="26"/>
        </w:rPr>
        <w:t>;</w:t>
      </w:r>
    </w:p>
    <w:p w:rsidR="00E4008E" w:rsidRDefault="00E4008E" w:rsidP="00BE7ABC">
      <w:pPr>
        <w:spacing w:before="120" w:after="120" w:line="312" w:lineRule="auto"/>
        <w:ind w:right="-29" w:firstLine="567"/>
        <w:jc w:val="both"/>
        <w:rPr>
          <w:rFonts w:ascii="Times New Roman" w:hAnsi="Times New Roman" w:cs="Times New Roman"/>
          <w:sz w:val="26"/>
          <w:szCs w:val="26"/>
        </w:rPr>
      </w:pPr>
      <w:r>
        <w:rPr>
          <w:rFonts w:ascii="Times New Roman" w:hAnsi="Times New Roman" w:cs="Times New Roman"/>
          <w:sz w:val="26"/>
          <w:szCs w:val="26"/>
        </w:rPr>
        <w:t>Căn cứ t</w:t>
      </w:r>
      <w:r w:rsidRPr="00E4008E">
        <w:rPr>
          <w:rFonts w:ascii="Times New Roman" w:hAnsi="Times New Roman" w:cs="Times New Roman"/>
          <w:sz w:val="26"/>
          <w:szCs w:val="26"/>
        </w:rPr>
        <w:t>heo giấy phép 95/GP-BTTTT ngày 10 tháng 02 năm 2022 của Bộ Thông tin và truyền thông cho phép Công Ty TNHH Tư Vấn Thương Mại Khánh Linh được cung cấp dịch chứng thực chữ ký số công cộng với tên giao dịch là WINCA</w:t>
      </w:r>
    </w:p>
    <w:p w:rsidR="0073003A" w:rsidRDefault="0023621C" w:rsidP="00BE7ABC">
      <w:pPr>
        <w:spacing w:before="120" w:after="120" w:line="312" w:lineRule="auto"/>
        <w:ind w:right="-29" w:firstLine="567"/>
        <w:jc w:val="both"/>
        <w:rPr>
          <w:rFonts w:ascii="Times New Roman" w:hAnsi="Times New Roman" w:cs="Times New Roman"/>
          <w:sz w:val="26"/>
          <w:szCs w:val="26"/>
        </w:rPr>
      </w:pPr>
      <w:r>
        <w:rPr>
          <w:rFonts w:ascii="Times New Roman" w:hAnsi="Times New Roman" w:cs="Times New Roman"/>
          <w:sz w:val="26"/>
          <w:szCs w:val="26"/>
        </w:rPr>
        <w:t>C</w:t>
      </w:r>
      <w:r w:rsidRPr="0073003A">
        <w:rPr>
          <w:rFonts w:ascii="Times New Roman" w:hAnsi="Times New Roman" w:cs="Times New Roman"/>
          <w:sz w:val="26"/>
          <w:szCs w:val="26"/>
        </w:rPr>
        <w:t>ô</w:t>
      </w:r>
      <w:r>
        <w:rPr>
          <w:rFonts w:ascii="Times New Roman" w:hAnsi="Times New Roman" w:cs="Times New Roman"/>
          <w:sz w:val="26"/>
          <w:szCs w:val="26"/>
        </w:rPr>
        <w:t>ng ty TNHH Tư Vấn Thương Mại Khánh Linh</w:t>
      </w:r>
      <w:r w:rsidR="00E4008E">
        <w:rPr>
          <w:rFonts w:ascii="Times New Roman" w:hAnsi="Times New Roman" w:cs="Times New Roman"/>
          <w:sz w:val="26"/>
          <w:szCs w:val="26"/>
        </w:rPr>
        <w:t xml:space="preserve"> cam kế</w:t>
      </w:r>
      <w:r w:rsidR="002249BE">
        <w:rPr>
          <w:rFonts w:ascii="Times New Roman" w:hAnsi="Times New Roman" w:cs="Times New Roman"/>
          <w:sz w:val="26"/>
          <w:szCs w:val="26"/>
        </w:rPr>
        <w:t>t</w:t>
      </w:r>
      <w:r w:rsidR="00E4008E">
        <w:rPr>
          <w:rFonts w:ascii="Times New Roman" w:hAnsi="Times New Roman" w:cs="Times New Roman"/>
          <w:sz w:val="26"/>
          <w:szCs w:val="26"/>
        </w:rPr>
        <w:t xml:space="preserve"> </w:t>
      </w:r>
      <w:r w:rsidR="002249BE" w:rsidRPr="002249BE">
        <w:rPr>
          <w:rFonts w:ascii="Times New Roman" w:hAnsi="Times New Roman" w:cs="Times New Roman"/>
          <w:sz w:val="26"/>
          <w:szCs w:val="26"/>
        </w:rPr>
        <w:t>Tham gia chương trình triển khai hoạt động hưởng ứng ngày Chuyển đổi số quốc gia 10/10/202</w:t>
      </w:r>
      <w:r w:rsidR="00CC1F65">
        <w:rPr>
          <w:rFonts w:ascii="Times New Roman" w:hAnsi="Times New Roman" w:cs="Times New Roman"/>
          <w:sz w:val="26"/>
          <w:szCs w:val="26"/>
        </w:rPr>
        <w:t>4</w:t>
      </w:r>
      <w:r w:rsidR="0073003A">
        <w:rPr>
          <w:rFonts w:ascii="Times New Roman" w:hAnsi="Times New Roman" w:cs="Times New Roman"/>
          <w:sz w:val="26"/>
          <w:szCs w:val="26"/>
        </w:rPr>
        <w:t xml:space="preserve"> v</w:t>
      </w:r>
      <w:r w:rsidR="0073003A" w:rsidRPr="0073003A">
        <w:rPr>
          <w:rFonts w:ascii="Times New Roman" w:hAnsi="Times New Roman" w:cs="Times New Roman"/>
          <w:sz w:val="26"/>
          <w:szCs w:val="26"/>
        </w:rPr>
        <w:t>ới</w:t>
      </w:r>
      <w:r w:rsidR="0073003A">
        <w:rPr>
          <w:rFonts w:ascii="Times New Roman" w:hAnsi="Times New Roman" w:cs="Times New Roman"/>
          <w:sz w:val="26"/>
          <w:szCs w:val="26"/>
        </w:rPr>
        <w:t xml:space="preserve"> c</w:t>
      </w:r>
      <w:r w:rsidR="0073003A" w:rsidRPr="0073003A">
        <w:rPr>
          <w:rFonts w:ascii="Times New Roman" w:hAnsi="Times New Roman" w:cs="Times New Roman"/>
          <w:sz w:val="26"/>
          <w:szCs w:val="26"/>
        </w:rPr>
        <w:t>ác</w:t>
      </w:r>
      <w:r w:rsidR="0073003A">
        <w:rPr>
          <w:rFonts w:ascii="Times New Roman" w:hAnsi="Times New Roman" w:cs="Times New Roman"/>
          <w:sz w:val="26"/>
          <w:szCs w:val="26"/>
        </w:rPr>
        <w:t xml:space="preserve"> n</w:t>
      </w:r>
      <w:r w:rsidR="0073003A" w:rsidRPr="0073003A">
        <w:rPr>
          <w:rFonts w:ascii="Times New Roman" w:hAnsi="Times New Roman" w:cs="Times New Roman"/>
          <w:sz w:val="26"/>
          <w:szCs w:val="26"/>
        </w:rPr>
        <w:t>ội</w:t>
      </w:r>
      <w:r w:rsidR="0073003A">
        <w:rPr>
          <w:rFonts w:ascii="Times New Roman" w:hAnsi="Times New Roman" w:cs="Times New Roman"/>
          <w:sz w:val="26"/>
          <w:szCs w:val="26"/>
        </w:rPr>
        <w:t xml:space="preserve"> dung sau:</w:t>
      </w:r>
    </w:p>
    <w:p w:rsidR="0073003A" w:rsidRPr="00D60F76" w:rsidRDefault="0073003A" w:rsidP="00BE7ABC">
      <w:pPr>
        <w:spacing w:before="120" w:after="120" w:line="312" w:lineRule="auto"/>
        <w:ind w:right="-29"/>
        <w:jc w:val="both"/>
        <w:rPr>
          <w:rFonts w:ascii="Times New Roman" w:hAnsi="Times New Roman" w:cs="Times New Roman"/>
          <w:b/>
          <w:sz w:val="26"/>
          <w:szCs w:val="26"/>
        </w:rPr>
      </w:pPr>
      <w:r w:rsidRPr="00D60F76">
        <w:rPr>
          <w:rFonts w:ascii="Times New Roman" w:hAnsi="Times New Roman" w:cs="Times New Roman"/>
          <w:b/>
          <w:sz w:val="26"/>
          <w:szCs w:val="26"/>
        </w:rPr>
        <w:t>1. Thông tin về doanh nghiệ</w:t>
      </w:r>
      <w:r w:rsidR="00E4008E">
        <w:rPr>
          <w:rFonts w:ascii="Times New Roman" w:hAnsi="Times New Roman" w:cs="Times New Roman"/>
          <w:b/>
          <w:sz w:val="26"/>
          <w:szCs w:val="26"/>
        </w:rPr>
        <w:t>p tham gia sự kiện</w:t>
      </w:r>
    </w:p>
    <w:p w:rsidR="0073003A" w:rsidRDefault="0073003A" w:rsidP="00BE7ABC">
      <w:pPr>
        <w:pStyle w:val="ListParagraph"/>
        <w:numPr>
          <w:ilvl w:val="0"/>
          <w:numId w:val="2"/>
        </w:numPr>
        <w:spacing w:before="120" w:after="120" w:line="312" w:lineRule="auto"/>
        <w:ind w:right="-29"/>
        <w:jc w:val="both"/>
        <w:rPr>
          <w:rFonts w:ascii="Times New Roman" w:hAnsi="Times New Roman" w:cs="Times New Roman"/>
          <w:sz w:val="26"/>
          <w:szCs w:val="26"/>
        </w:rPr>
      </w:pPr>
      <w:r>
        <w:rPr>
          <w:rFonts w:ascii="Times New Roman" w:hAnsi="Times New Roman" w:cs="Times New Roman"/>
          <w:sz w:val="26"/>
          <w:szCs w:val="26"/>
        </w:rPr>
        <w:t>T</w:t>
      </w:r>
      <w:r w:rsidRPr="0073003A">
        <w:rPr>
          <w:rFonts w:ascii="Times New Roman" w:hAnsi="Times New Roman" w:cs="Times New Roman"/>
          <w:sz w:val="26"/>
          <w:szCs w:val="26"/>
        </w:rPr>
        <w:t>ê</w:t>
      </w:r>
      <w:r>
        <w:rPr>
          <w:rFonts w:ascii="Times New Roman" w:hAnsi="Times New Roman" w:cs="Times New Roman"/>
          <w:sz w:val="26"/>
          <w:szCs w:val="26"/>
        </w:rPr>
        <w:t>n giao d</w:t>
      </w:r>
      <w:r w:rsidRPr="0073003A">
        <w:rPr>
          <w:rFonts w:ascii="Times New Roman" w:hAnsi="Times New Roman" w:cs="Times New Roman"/>
          <w:sz w:val="26"/>
          <w:szCs w:val="26"/>
        </w:rPr>
        <w:t>ịch</w:t>
      </w:r>
      <w:r>
        <w:rPr>
          <w:rFonts w:ascii="Times New Roman" w:hAnsi="Times New Roman" w:cs="Times New Roman"/>
          <w:sz w:val="26"/>
          <w:szCs w:val="26"/>
        </w:rPr>
        <w:t xml:space="preserve"> ti</w:t>
      </w:r>
      <w:r w:rsidRPr="0073003A">
        <w:rPr>
          <w:rFonts w:ascii="Times New Roman" w:hAnsi="Times New Roman" w:cs="Times New Roman"/>
          <w:sz w:val="26"/>
          <w:szCs w:val="26"/>
        </w:rPr>
        <w:t>ếng</w:t>
      </w:r>
      <w:r>
        <w:rPr>
          <w:rFonts w:ascii="Times New Roman" w:hAnsi="Times New Roman" w:cs="Times New Roman"/>
          <w:sz w:val="26"/>
          <w:szCs w:val="26"/>
        </w:rPr>
        <w:t xml:space="preserve"> Vi</w:t>
      </w:r>
      <w:r w:rsidRPr="0073003A">
        <w:rPr>
          <w:rFonts w:ascii="Times New Roman" w:hAnsi="Times New Roman" w:cs="Times New Roman"/>
          <w:sz w:val="26"/>
          <w:szCs w:val="26"/>
        </w:rPr>
        <w:t>ệt</w:t>
      </w:r>
      <w:r>
        <w:rPr>
          <w:rFonts w:ascii="Times New Roman" w:hAnsi="Times New Roman" w:cs="Times New Roman"/>
          <w:sz w:val="26"/>
          <w:szCs w:val="26"/>
        </w:rPr>
        <w:t>: C</w:t>
      </w:r>
      <w:r w:rsidRPr="0073003A">
        <w:rPr>
          <w:rFonts w:ascii="Times New Roman" w:hAnsi="Times New Roman" w:cs="Times New Roman"/>
          <w:sz w:val="26"/>
          <w:szCs w:val="26"/>
        </w:rPr>
        <w:t>ô</w:t>
      </w:r>
      <w:r w:rsidR="00E312AE">
        <w:rPr>
          <w:rFonts w:ascii="Times New Roman" w:hAnsi="Times New Roman" w:cs="Times New Roman"/>
          <w:sz w:val="26"/>
          <w:szCs w:val="26"/>
        </w:rPr>
        <w:t>ng ty TNHH Tư Vấn Thương Mại Khánh Linh</w:t>
      </w:r>
    </w:p>
    <w:p w:rsidR="00F46C62" w:rsidRDefault="00F46C62" w:rsidP="00BE7ABC">
      <w:pPr>
        <w:pStyle w:val="ListParagraph"/>
        <w:numPr>
          <w:ilvl w:val="0"/>
          <w:numId w:val="2"/>
        </w:numPr>
        <w:spacing w:before="120" w:after="120" w:line="312" w:lineRule="auto"/>
        <w:ind w:right="-29"/>
        <w:jc w:val="both"/>
        <w:rPr>
          <w:rFonts w:ascii="Times New Roman" w:hAnsi="Times New Roman" w:cs="Times New Roman"/>
          <w:sz w:val="26"/>
          <w:szCs w:val="26"/>
        </w:rPr>
      </w:pPr>
      <w:r>
        <w:rPr>
          <w:rFonts w:ascii="Times New Roman" w:hAnsi="Times New Roman" w:cs="Times New Roman"/>
          <w:sz w:val="26"/>
          <w:szCs w:val="26"/>
        </w:rPr>
        <w:t>Gi</w:t>
      </w:r>
      <w:r w:rsidRPr="00F46C62">
        <w:rPr>
          <w:rFonts w:ascii="Times New Roman" w:hAnsi="Times New Roman" w:cs="Times New Roman"/>
          <w:sz w:val="26"/>
          <w:szCs w:val="26"/>
        </w:rPr>
        <w:t>ấy</w:t>
      </w:r>
      <w:r>
        <w:rPr>
          <w:rFonts w:ascii="Times New Roman" w:hAnsi="Times New Roman" w:cs="Times New Roman"/>
          <w:sz w:val="26"/>
          <w:szCs w:val="26"/>
        </w:rPr>
        <w:t xml:space="preserve"> ch</w:t>
      </w:r>
      <w:r w:rsidRPr="00F46C62">
        <w:rPr>
          <w:rFonts w:ascii="Times New Roman" w:hAnsi="Times New Roman" w:cs="Times New Roman"/>
          <w:sz w:val="26"/>
          <w:szCs w:val="26"/>
        </w:rPr>
        <w:t>ứng</w:t>
      </w:r>
      <w:r>
        <w:rPr>
          <w:rFonts w:ascii="Times New Roman" w:hAnsi="Times New Roman" w:cs="Times New Roman"/>
          <w:sz w:val="26"/>
          <w:szCs w:val="26"/>
        </w:rPr>
        <w:t xml:space="preserve"> nh</w:t>
      </w:r>
      <w:r w:rsidRPr="00F46C62">
        <w:rPr>
          <w:rFonts w:ascii="Times New Roman" w:hAnsi="Times New Roman" w:cs="Times New Roman"/>
          <w:sz w:val="26"/>
          <w:szCs w:val="26"/>
        </w:rPr>
        <w:t>ận</w:t>
      </w:r>
      <w:r>
        <w:rPr>
          <w:rFonts w:ascii="Times New Roman" w:hAnsi="Times New Roman" w:cs="Times New Roman"/>
          <w:sz w:val="26"/>
          <w:szCs w:val="26"/>
        </w:rPr>
        <w:t xml:space="preserve"> </w:t>
      </w:r>
      <w:r w:rsidRPr="00F46C62">
        <w:rPr>
          <w:rFonts w:ascii="Times New Roman" w:hAnsi="Times New Roman" w:cs="Times New Roman"/>
          <w:sz w:val="26"/>
          <w:szCs w:val="26"/>
        </w:rPr>
        <w:t>đăng</w:t>
      </w:r>
      <w:r>
        <w:rPr>
          <w:rFonts w:ascii="Times New Roman" w:hAnsi="Times New Roman" w:cs="Times New Roman"/>
          <w:sz w:val="26"/>
          <w:szCs w:val="26"/>
        </w:rPr>
        <w:t xml:space="preserve"> k</w:t>
      </w:r>
      <w:r w:rsidRPr="00F46C62">
        <w:rPr>
          <w:rFonts w:ascii="Times New Roman" w:hAnsi="Times New Roman" w:cs="Times New Roman"/>
          <w:sz w:val="26"/>
          <w:szCs w:val="26"/>
        </w:rPr>
        <w:t>ý</w:t>
      </w:r>
      <w:r>
        <w:rPr>
          <w:rFonts w:ascii="Times New Roman" w:hAnsi="Times New Roman" w:cs="Times New Roman"/>
          <w:sz w:val="26"/>
          <w:szCs w:val="26"/>
        </w:rPr>
        <w:t xml:space="preserve"> kinh doanh s</w:t>
      </w:r>
      <w:r w:rsidRPr="00F46C62">
        <w:rPr>
          <w:rFonts w:ascii="Times New Roman" w:hAnsi="Times New Roman" w:cs="Times New Roman"/>
          <w:sz w:val="26"/>
          <w:szCs w:val="26"/>
        </w:rPr>
        <w:t>ố</w:t>
      </w:r>
      <w:r w:rsidR="00E312AE">
        <w:rPr>
          <w:rFonts w:ascii="Times New Roman" w:hAnsi="Times New Roman" w:cs="Times New Roman"/>
          <w:sz w:val="26"/>
          <w:szCs w:val="26"/>
        </w:rPr>
        <w:t xml:space="preserve"> 0307633556</w:t>
      </w:r>
      <w:r>
        <w:rPr>
          <w:rFonts w:ascii="Times New Roman" w:hAnsi="Times New Roman" w:cs="Times New Roman"/>
          <w:sz w:val="26"/>
          <w:szCs w:val="26"/>
        </w:rPr>
        <w:t xml:space="preserve"> do S</w:t>
      </w:r>
      <w:r w:rsidRPr="00F46C62">
        <w:rPr>
          <w:rFonts w:ascii="Times New Roman" w:hAnsi="Times New Roman" w:cs="Times New Roman"/>
          <w:sz w:val="26"/>
          <w:szCs w:val="26"/>
        </w:rPr>
        <w:t>ở</w:t>
      </w:r>
      <w:r>
        <w:rPr>
          <w:rFonts w:ascii="Times New Roman" w:hAnsi="Times New Roman" w:cs="Times New Roman"/>
          <w:sz w:val="26"/>
          <w:szCs w:val="26"/>
        </w:rPr>
        <w:t xml:space="preserve"> K</w:t>
      </w:r>
      <w:r w:rsidRPr="00F46C62">
        <w:rPr>
          <w:rFonts w:ascii="Times New Roman" w:hAnsi="Times New Roman" w:cs="Times New Roman"/>
          <w:sz w:val="26"/>
          <w:szCs w:val="26"/>
        </w:rPr>
        <w:t>ế</w:t>
      </w:r>
      <w:r>
        <w:rPr>
          <w:rFonts w:ascii="Times New Roman" w:hAnsi="Times New Roman" w:cs="Times New Roman"/>
          <w:sz w:val="26"/>
          <w:szCs w:val="26"/>
        </w:rPr>
        <w:t xml:space="preserve"> ho</w:t>
      </w:r>
      <w:r w:rsidRPr="00F46C62">
        <w:rPr>
          <w:rFonts w:ascii="Times New Roman" w:hAnsi="Times New Roman" w:cs="Times New Roman"/>
          <w:sz w:val="26"/>
          <w:szCs w:val="26"/>
        </w:rPr>
        <w:t>ạch</w:t>
      </w:r>
      <w:r>
        <w:rPr>
          <w:rFonts w:ascii="Times New Roman" w:hAnsi="Times New Roman" w:cs="Times New Roman"/>
          <w:sz w:val="26"/>
          <w:szCs w:val="26"/>
        </w:rPr>
        <w:t xml:space="preserve"> v</w:t>
      </w:r>
      <w:r w:rsidRPr="00F46C62">
        <w:rPr>
          <w:rFonts w:ascii="Times New Roman" w:hAnsi="Times New Roman" w:cs="Times New Roman"/>
          <w:sz w:val="26"/>
          <w:szCs w:val="26"/>
        </w:rPr>
        <w:t>à</w:t>
      </w:r>
      <w:r>
        <w:rPr>
          <w:rFonts w:ascii="Times New Roman" w:hAnsi="Times New Roman" w:cs="Times New Roman"/>
          <w:sz w:val="26"/>
          <w:szCs w:val="26"/>
        </w:rPr>
        <w:t xml:space="preserve"> </w:t>
      </w:r>
      <w:r w:rsidRPr="00F46C62">
        <w:rPr>
          <w:rFonts w:ascii="Times New Roman" w:hAnsi="Times New Roman" w:cs="Times New Roman"/>
          <w:sz w:val="26"/>
          <w:szCs w:val="26"/>
        </w:rPr>
        <w:t>Đầu</w:t>
      </w:r>
      <w:r>
        <w:rPr>
          <w:rFonts w:ascii="Times New Roman" w:hAnsi="Times New Roman" w:cs="Times New Roman"/>
          <w:sz w:val="26"/>
          <w:szCs w:val="26"/>
        </w:rPr>
        <w:t xml:space="preserve"> t</w:t>
      </w:r>
      <w:r w:rsidRPr="00F46C62">
        <w:rPr>
          <w:rFonts w:ascii="Times New Roman" w:hAnsi="Times New Roman" w:cs="Times New Roman"/>
          <w:sz w:val="26"/>
          <w:szCs w:val="26"/>
        </w:rPr>
        <w:t>ư</w:t>
      </w:r>
      <w:r>
        <w:rPr>
          <w:rFonts w:ascii="Times New Roman" w:hAnsi="Times New Roman" w:cs="Times New Roman"/>
          <w:sz w:val="26"/>
          <w:szCs w:val="26"/>
        </w:rPr>
        <w:t xml:space="preserve"> TP H</w:t>
      </w:r>
      <w:r w:rsidR="00E312AE">
        <w:rPr>
          <w:rFonts w:ascii="Times New Roman" w:hAnsi="Times New Roman" w:cs="Times New Roman"/>
          <w:sz w:val="26"/>
          <w:szCs w:val="26"/>
        </w:rPr>
        <w:t>ồ Chí Minh</w:t>
      </w:r>
      <w:r>
        <w:rPr>
          <w:rFonts w:ascii="Times New Roman" w:hAnsi="Times New Roman" w:cs="Times New Roman"/>
          <w:sz w:val="26"/>
          <w:szCs w:val="26"/>
        </w:rPr>
        <w:t xml:space="preserve"> c</w:t>
      </w:r>
      <w:r w:rsidRPr="00F46C62">
        <w:rPr>
          <w:rFonts w:ascii="Times New Roman" w:hAnsi="Times New Roman" w:cs="Times New Roman"/>
          <w:sz w:val="26"/>
          <w:szCs w:val="26"/>
        </w:rPr>
        <w:t>ấp</w:t>
      </w:r>
      <w:r>
        <w:rPr>
          <w:rFonts w:ascii="Times New Roman" w:hAnsi="Times New Roman" w:cs="Times New Roman"/>
          <w:sz w:val="26"/>
          <w:szCs w:val="26"/>
        </w:rPr>
        <w:t xml:space="preserve"> ng</w:t>
      </w:r>
      <w:r w:rsidRPr="00F46C62">
        <w:rPr>
          <w:rFonts w:ascii="Times New Roman" w:hAnsi="Times New Roman" w:cs="Times New Roman"/>
          <w:sz w:val="26"/>
          <w:szCs w:val="26"/>
        </w:rPr>
        <w:t>ày</w:t>
      </w:r>
      <w:r w:rsidR="00F0786E">
        <w:rPr>
          <w:rFonts w:ascii="Times New Roman" w:hAnsi="Times New Roman" w:cs="Times New Roman"/>
          <w:sz w:val="26"/>
          <w:szCs w:val="26"/>
        </w:rPr>
        <w:t xml:space="preserve"> 0</w:t>
      </w:r>
      <w:r w:rsidR="00E312AE">
        <w:rPr>
          <w:rFonts w:ascii="Times New Roman" w:hAnsi="Times New Roman" w:cs="Times New Roman"/>
          <w:sz w:val="26"/>
          <w:szCs w:val="26"/>
        </w:rPr>
        <w:t>4</w:t>
      </w:r>
      <w:r>
        <w:rPr>
          <w:rFonts w:ascii="Times New Roman" w:hAnsi="Times New Roman" w:cs="Times New Roman"/>
          <w:sz w:val="26"/>
          <w:szCs w:val="26"/>
        </w:rPr>
        <w:t xml:space="preserve"> th</w:t>
      </w:r>
      <w:r w:rsidRPr="00F46C62">
        <w:rPr>
          <w:rFonts w:ascii="Times New Roman" w:hAnsi="Times New Roman" w:cs="Times New Roman"/>
          <w:sz w:val="26"/>
          <w:szCs w:val="26"/>
        </w:rPr>
        <w:t>án</w:t>
      </w:r>
      <w:r w:rsidR="00F0786E">
        <w:rPr>
          <w:rFonts w:ascii="Times New Roman" w:hAnsi="Times New Roman" w:cs="Times New Roman"/>
          <w:sz w:val="26"/>
          <w:szCs w:val="26"/>
        </w:rPr>
        <w:t>g 06</w:t>
      </w:r>
      <w:r>
        <w:rPr>
          <w:rFonts w:ascii="Times New Roman" w:hAnsi="Times New Roman" w:cs="Times New Roman"/>
          <w:sz w:val="26"/>
          <w:szCs w:val="26"/>
        </w:rPr>
        <w:t xml:space="preserve"> n</w:t>
      </w:r>
      <w:r w:rsidRPr="00F46C62">
        <w:rPr>
          <w:rFonts w:ascii="Times New Roman" w:hAnsi="Times New Roman" w:cs="Times New Roman"/>
          <w:sz w:val="26"/>
          <w:szCs w:val="26"/>
        </w:rPr>
        <w:t>ăm</w:t>
      </w:r>
      <w:r w:rsidR="00F0786E">
        <w:rPr>
          <w:rFonts w:ascii="Times New Roman" w:hAnsi="Times New Roman" w:cs="Times New Roman"/>
          <w:sz w:val="26"/>
          <w:szCs w:val="26"/>
        </w:rPr>
        <w:t xml:space="preserve"> 2019</w:t>
      </w:r>
    </w:p>
    <w:p w:rsidR="00F46C62" w:rsidRPr="0055313F" w:rsidRDefault="00F46C62" w:rsidP="00BE7ABC">
      <w:pPr>
        <w:pStyle w:val="ListParagraph"/>
        <w:numPr>
          <w:ilvl w:val="0"/>
          <w:numId w:val="2"/>
        </w:numPr>
        <w:spacing w:before="120" w:after="120" w:line="312" w:lineRule="auto"/>
        <w:ind w:right="-29"/>
        <w:jc w:val="both"/>
        <w:rPr>
          <w:rFonts w:ascii="Times New Roman" w:hAnsi="Times New Roman" w:cs="Times New Roman"/>
          <w:spacing w:val="-10"/>
          <w:sz w:val="26"/>
          <w:szCs w:val="26"/>
        </w:rPr>
      </w:pPr>
      <w:r w:rsidRPr="0055313F">
        <w:rPr>
          <w:rFonts w:ascii="Times New Roman" w:hAnsi="Times New Roman" w:cs="Times New Roman"/>
          <w:spacing w:val="-10"/>
          <w:sz w:val="26"/>
          <w:szCs w:val="26"/>
        </w:rPr>
        <w:t>Số tài khoản</w:t>
      </w:r>
      <w:r w:rsidR="00E312AE" w:rsidRPr="0055313F">
        <w:rPr>
          <w:rFonts w:ascii="Times New Roman" w:hAnsi="Times New Roman" w:cs="Times New Roman"/>
          <w:spacing w:val="-10"/>
          <w:sz w:val="26"/>
          <w:szCs w:val="26"/>
        </w:rPr>
        <w:t>: 61742249</w:t>
      </w:r>
      <w:r w:rsidRPr="0055313F">
        <w:rPr>
          <w:rFonts w:ascii="Times New Roman" w:hAnsi="Times New Roman" w:cs="Times New Roman"/>
          <w:spacing w:val="-10"/>
          <w:sz w:val="26"/>
          <w:szCs w:val="26"/>
        </w:rPr>
        <w:t xml:space="preserve"> </w:t>
      </w:r>
      <w:r w:rsidR="00E312AE" w:rsidRPr="0055313F">
        <w:rPr>
          <w:rFonts w:ascii="Times New Roman" w:hAnsi="Times New Roman" w:cs="Times New Roman"/>
          <w:spacing w:val="-10"/>
          <w:sz w:val="26"/>
          <w:szCs w:val="26"/>
        </w:rPr>
        <w:t>Mở t</w:t>
      </w:r>
      <w:r w:rsidRPr="0055313F">
        <w:rPr>
          <w:rFonts w:ascii="Times New Roman" w:hAnsi="Times New Roman" w:cs="Times New Roman"/>
          <w:spacing w:val="-10"/>
          <w:sz w:val="26"/>
          <w:szCs w:val="26"/>
        </w:rPr>
        <w:t xml:space="preserve">ại Ngân hàng TMCP </w:t>
      </w:r>
      <w:r w:rsidR="00E312AE" w:rsidRPr="0055313F">
        <w:rPr>
          <w:rFonts w:ascii="Times New Roman" w:hAnsi="Times New Roman" w:cs="Times New Roman"/>
          <w:spacing w:val="-10"/>
          <w:sz w:val="26"/>
          <w:szCs w:val="26"/>
        </w:rPr>
        <w:t>Á Châu - CN Lạc Long Quân-</w:t>
      </w:r>
      <w:r w:rsidR="0055313F" w:rsidRPr="0055313F">
        <w:rPr>
          <w:rFonts w:ascii="Times New Roman" w:hAnsi="Times New Roman" w:cs="Times New Roman"/>
          <w:spacing w:val="-10"/>
          <w:sz w:val="26"/>
          <w:szCs w:val="26"/>
        </w:rPr>
        <w:t xml:space="preserve"> TP</w:t>
      </w:r>
      <w:r w:rsidR="00E312AE" w:rsidRPr="0055313F">
        <w:rPr>
          <w:rFonts w:ascii="Times New Roman" w:hAnsi="Times New Roman" w:cs="Times New Roman"/>
          <w:spacing w:val="-10"/>
          <w:sz w:val="26"/>
          <w:szCs w:val="26"/>
        </w:rPr>
        <w:t>.HCM.</w:t>
      </w:r>
    </w:p>
    <w:p w:rsidR="00F46C62" w:rsidRDefault="00F46C62" w:rsidP="00BE7ABC">
      <w:pPr>
        <w:pStyle w:val="ListParagraph"/>
        <w:numPr>
          <w:ilvl w:val="0"/>
          <w:numId w:val="2"/>
        </w:numPr>
        <w:spacing w:before="120" w:after="120" w:line="312" w:lineRule="auto"/>
        <w:ind w:right="-29"/>
        <w:jc w:val="both"/>
        <w:rPr>
          <w:rFonts w:ascii="Times New Roman" w:hAnsi="Times New Roman" w:cs="Times New Roman"/>
          <w:sz w:val="26"/>
          <w:szCs w:val="26"/>
        </w:rPr>
      </w:pPr>
      <w:r w:rsidRPr="00F46C62">
        <w:rPr>
          <w:rFonts w:ascii="Times New Roman" w:hAnsi="Times New Roman" w:cs="Times New Roman"/>
          <w:sz w:val="26"/>
          <w:szCs w:val="26"/>
        </w:rPr>
        <w:t>Địa</w:t>
      </w:r>
      <w:r>
        <w:rPr>
          <w:rFonts w:ascii="Times New Roman" w:hAnsi="Times New Roman" w:cs="Times New Roman"/>
          <w:sz w:val="26"/>
          <w:szCs w:val="26"/>
        </w:rPr>
        <w:t xml:space="preserve"> ch</w:t>
      </w:r>
      <w:r w:rsidRPr="00F46C62">
        <w:rPr>
          <w:rFonts w:ascii="Times New Roman" w:hAnsi="Times New Roman" w:cs="Times New Roman"/>
          <w:sz w:val="26"/>
          <w:szCs w:val="26"/>
        </w:rPr>
        <w:t>ỉ</w:t>
      </w:r>
      <w:r>
        <w:rPr>
          <w:rFonts w:ascii="Times New Roman" w:hAnsi="Times New Roman" w:cs="Times New Roman"/>
          <w:sz w:val="26"/>
          <w:szCs w:val="26"/>
        </w:rPr>
        <w:t xml:space="preserve">: </w:t>
      </w:r>
      <w:r w:rsidR="00E4008E">
        <w:rPr>
          <w:rFonts w:ascii="Times New Roman" w:hAnsi="Times New Roman" w:cs="Times New Roman"/>
          <w:sz w:val="26"/>
          <w:szCs w:val="26"/>
        </w:rPr>
        <w:t>16-18 Xuân Diệu</w:t>
      </w:r>
      <w:r w:rsidR="00E312AE">
        <w:rPr>
          <w:rFonts w:ascii="Times New Roman" w:hAnsi="Times New Roman" w:cs="Times New Roman"/>
          <w:sz w:val="26"/>
          <w:szCs w:val="26"/>
        </w:rPr>
        <w:t>, Phườ</w:t>
      </w:r>
      <w:r w:rsidR="00E4008E">
        <w:rPr>
          <w:rFonts w:ascii="Times New Roman" w:hAnsi="Times New Roman" w:cs="Times New Roman"/>
          <w:sz w:val="26"/>
          <w:szCs w:val="26"/>
        </w:rPr>
        <w:t>ng 4</w:t>
      </w:r>
      <w:r w:rsidR="00E312AE">
        <w:rPr>
          <w:rFonts w:ascii="Times New Roman" w:hAnsi="Times New Roman" w:cs="Times New Roman"/>
          <w:sz w:val="26"/>
          <w:szCs w:val="26"/>
        </w:rPr>
        <w:t>, Quậ</w:t>
      </w:r>
      <w:r w:rsidR="0055313F">
        <w:rPr>
          <w:rFonts w:ascii="Times New Roman" w:hAnsi="Times New Roman" w:cs="Times New Roman"/>
          <w:sz w:val="26"/>
          <w:szCs w:val="26"/>
        </w:rPr>
        <w:t>n Tân Bình, TP</w:t>
      </w:r>
      <w:r w:rsidR="00E312AE">
        <w:rPr>
          <w:rFonts w:ascii="Times New Roman" w:hAnsi="Times New Roman" w:cs="Times New Roman"/>
          <w:sz w:val="26"/>
          <w:szCs w:val="26"/>
        </w:rPr>
        <w:t>.HCM</w:t>
      </w:r>
    </w:p>
    <w:p w:rsidR="009408A0" w:rsidRDefault="009408A0" w:rsidP="00BE7ABC">
      <w:pPr>
        <w:pStyle w:val="ListParagraph"/>
        <w:numPr>
          <w:ilvl w:val="0"/>
          <w:numId w:val="2"/>
        </w:numPr>
        <w:spacing w:before="120" w:after="120" w:line="312" w:lineRule="auto"/>
        <w:ind w:right="-29"/>
        <w:jc w:val="both"/>
        <w:rPr>
          <w:rFonts w:ascii="Times New Roman" w:hAnsi="Times New Roman" w:cs="Times New Roman"/>
          <w:sz w:val="26"/>
          <w:szCs w:val="26"/>
        </w:rPr>
      </w:pPr>
      <w:r w:rsidRPr="009408A0">
        <w:rPr>
          <w:rFonts w:ascii="Times New Roman" w:hAnsi="Times New Roman" w:cs="Times New Roman"/>
          <w:sz w:val="26"/>
          <w:szCs w:val="26"/>
        </w:rPr>
        <w:t>Đ</w:t>
      </w:r>
      <w:r>
        <w:rPr>
          <w:rFonts w:ascii="Times New Roman" w:hAnsi="Times New Roman" w:cs="Times New Roman"/>
          <w:sz w:val="26"/>
          <w:szCs w:val="26"/>
        </w:rPr>
        <w:t>i</w:t>
      </w:r>
      <w:r w:rsidRPr="009408A0">
        <w:rPr>
          <w:rFonts w:ascii="Times New Roman" w:hAnsi="Times New Roman" w:cs="Times New Roman"/>
          <w:sz w:val="26"/>
          <w:szCs w:val="26"/>
        </w:rPr>
        <w:t>ện</w:t>
      </w:r>
      <w:r>
        <w:rPr>
          <w:rFonts w:ascii="Times New Roman" w:hAnsi="Times New Roman" w:cs="Times New Roman"/>
          <w:sz w:val="26"/>
          <w:szCs w:val="26"/>
        </w:rPr>
        <w:t xml:space="preserve"> tho</w:t>
      </w:r>
      <w:r w:rsidRPr="009408A0">
        <w:rPr>
          <w:rFonts w:ascii="Times New Roman" w:hAnsi="Times New Roman" w:cs="Times New Roman"/>
          <w:sz w:val="26"/>
          <w:szCs w:val="26"/>
        </w:rPr>
        <w:t>ại</w:t>
      </w:r>
      <w:r>
        <w:rPr>
          <w:rFonts w:ascii="Times New Roman" w:hAnsi="Times New Roman" w:cs="Times New Roman"/>
          <w:sz w:val="26"/>
          <w:szCs w:val="26"/>
        </w:rPr>
        <w:t>: 0</w:t>
      </w:r>
      <w:r w:rsidR="00E312AE">
        <w:rPr>
          <w:rFonts w:ascii="Times New Roman" w:hAnsi="Times New Roman" w:cs="Times New Roman"/>
          <w:sz w:val="26"/>
          <w:szCs w:val="26"/>
        </w:rPr>
        <w:t>28</w:t>
      </w:r>
      <w:r>
        <w:rPr>
          <w:rFonts w:ascii="Times New Roman" w:hAnsi="Times New Roman" w:cs="Times New Roman"/>
          <w:sz w:val="26"/>
          <w:szCs w:val="26"/>
        </w:rPr>
        <w:t xml:space="preserve"> </w:t>
      </w:r>
      <w:r w:rsidR="00E312AE">
        <w:rPr>
          <w:rFonts w:ascii="Times New Roman" w:hAnsi="Times New Roman" w:cs="Times New Roman"/>
          <w:sz w:val="26"/>
          <w:szCs w:val="26"/>
        </w:rPr>
        <w:t xml:space="preserve">38116723    </w:t>
      </w:r>
      <w:r w:rsidR="00F43C7B">
        <w:rPr>
          <w:rFonts w:ascii="Times New Roman" w:hAnsi="Times New Roman" w:cs="Times New Roman"/>
          <w:sz w:val="26"/>
          <w:szCs w:val="26"/>
        </w:rPr>
        <w:tab/>
      </w:r>
      <w:r w:rsidR="00F43C7B" w:rsidRPr="00982D86">
        <w:rPr>
          <w:rFonts w:ascii="Times New Roman" w:hAnsi="Times New Roman" w:cs="Times New Roman"/>
          <w:sz w:val="26"/>
          <w:szCs w:val="26"/>
        </w:rPr>
        <w:t>Website:</w:t>
      </w:r>
      <w:r w:rsidR="00F43C7B" w:rsidRPr="00982D86">
        <w:rPr>
          <w:rFonts w:ascii="Times New Roman" w:hAnsi="Times New Roman" w:cs="Times New Roman"/>
          <w:spacing w:val="-20"/>
          <w:sz w:val="26"/>
          <w:szCs w:val="26"/>
        </w:rPr>
        <w:t xml:space="preserve"> </w:t>
      </w:r>
      <w:hyperlink r:id="rId6" w:history="1">
        <w:r w:rsidR="00F43C7B" w:rsidRPr="00982D86">
          <w:rPr>
            <w:rStyle w:val="Hyperlink"/>
            <w:rFonts w:ascii="Times New Roman" w:hAnsi="Times New Roman" w:cs="Times New Roman"/>
            <w:sz w:val="26"/>
            <w:szCs w:val="26"/>
          </w:rPr>
          <w:t>https://winca.org/</w:t>
        </w:r>
      </w:hyperlink>
      <w:r w:rsidR="00E312AE">
        <w:rPr>
          <w:rFonts w:ascii="Times New Roman" w:hAnsi="Times New Roman" w:cs="Times New Roman"/>
          <w:sz w:val="26"/>
          <w:szCs w:val="26"/>
        </w:rPr>
        <w:t xml:space="preserve">             </w:t>
      </w:r>
    </w:p>
    <w:p w:rsidR="009408A0" w:rsidRDefault="009408A0" w:rsidP="00BE7ABC">
      <w:pPr>
        <w:pStyle w:val="ListParagraph"/>
        <w:numPr>
          <w:ilvl w:val="0"/>
          <w:numId w:val="2"/>
        </w:numPr>
        <w:spacing w:before="120" w:after="120" w:line="312" w:lineRule="auto"/>
        <w:ind w:right="-29"/>
        <w:jc w:val="both"/>
        <w:rPr>
          <w:rFonts w:ascii="Times New Roman" w:hAnsi="Times New Roman" w:cs="Times New Roman"/>
          <w:sz w:val="26"/>
          <w:szCs w:val="26"/>
        </w:rPr>
      </w:pPr>
      <w:r>
        <w:rPr>
          <w:rFonts w:ascii="Times New Roman" w:hAnsi="Times New Roman" w:cs="Times New Roman"/>
          <w:sz w:val="26"/>
          <w:szCs w:val="26"/>
        </w:rPr>
        <w:t>T</w:t>
      </w:r>
      <w:r w:rsidRPr="009408A0">
        <w:rPr>
          <w:rFonts w:ascii="Times New Roman" w:hAnsi="Times New Roman" w:cs="Times New Roman"/>
          <w:sz w:val="26"/>
          <w:szCs w:val="26"/>
        </w:rPr>
        <w:t>ê</w:t>
      </w:r>
      <w:r w:rsidR="00F43C7B">
        <w:rPr>
          <w:rFonts w:ascii="Times New Roman" w:hAnsi="Times New Roman" w:cs="Times New Roman"/>
          <w:sz w:val="26"/>
          <w:szCs w:val="26"/>
        </w:rPr>
        <w:t xml:space="preserve">n </w:t>
      </w:r>
      <w:r>
        <w:rPr>
          <w:rFonts w:ascii="Times New Roman" w:hAnsi="Times New Roman" w:cs="Times New Roman"/>
          <w:sz w:val="26"/>
          <w:szCs w:val="26"/>
        </w:rPr>
        <w:t>c</w:t>
      </w:r>
      <w:r w:rsidRPr="009408A0">
        <w:rPr>
          <w:rFonts w:ascii="Times New Roman" w:hAnsi="Times New Roman" w:cs="Times New Roman"/>
          <w:sz w:val="26"/>
          <w:szCs w:val="26"/>
        </w:rPr>
        <w:t>ủa</w:t>
      </w:r>
      <w:r>
        <w:rPr>
          <w:rFonts w:ascii="Times New Roman" w:hAnsi="Times New Roman" w:cs="Times New Roman"/>
          <w:sz w:val="26"/>
          <w:szCs w:val="26"/>
        </w:rPr>
        <w:t xml:space="preserve"> ngư</w:t>
      </w:r>
      <w:r w:rsidRPr="009408A0">
        <w:rPr>
          <w:rFonts w:ascii="Times New Roman" w:hAnsi="Times New Roman" w:cs="Times New Roman"/>
          <w:sz w:val="26"/>
          <w:szCs w:val="26"/>
        </w:rPr>
        <w:t>ời</w:t>
      </w:r>
      <w:r>
        <w:rPr>
          <w:rFonts w:ascii="Times New Roman" w:hAnsi="Times New Roman" w:cs="Times New Roman"/>
          <w:sz w:val="26"/>
          <w:szCs w:val="26"/>
        </w:rPr>
        <w:t xml:space="preserve"> </w:t>
      </w:r>
      <w:r w:rsidRPr="009408A0">
        <w:rPr>
          <w:rFonts w:ascii="Times New Roman" w:hAnsi="Times New Roman" w:cs="Times New Roman"/>
          <w:sz w:val="26"/>
          <w:szCs w:val="26"/>
        </w:rPr>
        <w:t>đứng</w:t>
      </w:r>
      <w:r>
        <w:rPr>
          <w:rFonts w:ascii="Times New Roman" w:hAnsi="Times New Roman" w:cs="Times New Roman"/>
          <w:sz w:val="26"/>
          <w:szCs w:val="26"/>
        </w:rPr>
        <w:t xml:space="preserve"> </w:t>
      </w:r>
      <w:r w:rsidRPr="009408A0">
        <w:rPr>
          <w:rFonts w:ascii="Times New Roman" w:hAnsi="Times New Roman" w:cs="Times New Roman"/>
          <w:sz w:val="26"/>
          <w:szCs w:val="26"/>
        </w:rPr>
        <w:t>đầu</w:t>
      </w:r>
      <w:r>
        <w:rPr>
          <w:rFonts w:ascii="Times New Roman" w:hAnsi="Times New Roman" w:cs="Times New Roman"/>
          <w:sz w:val="26"/>
          <w:szCs w:val="26"/>
        </w:rPr>
        <w:t xml:space="preserve"> h</w:t>
      </w:r>
      <w:r w:rsidRPr="009408A0">
        <w:rPr>
          <w:rFonts w:ascii="Times New Roman" w:hAnsi="Times New Roman" w:cs="Times New Roman"/>
          <w:sz w:val="26"/>
          <w:szCs w:val="26"/>
        </w:rPr>
        <w:t>ệ</w:t>
      </w:r>
      <w:r>
        <w:rPr>
          <w:rFonts w:ascii="Times New Roman" w:hAnsi="Times New Roman" w:cs="Times New Roman"/>
          <w:sz w:val="26"/>
          <w:szCs w:val="26"/>
        </w:rPr>
        <w:t xml:space="preserve"> th</w:t>
      </w:r>
      <w:r w:rsidRPr="009408A0">
        <w:rPr>
          <w:rFonts w:ascii="Times New Roman" w:hAnsi="Times New Roman" w:cs="Times New Roman"/>
          <w:sz w:val="26"/>
          <w:szCs w:val="26"/>
        </w:rPr>
        <w:t>ống</w:t>
      </w:r>
      <w:r>
        <w:rPr>
          <w:rFonts w:ascii="Times New Roman" w:hAnsi="Times New Roman" w:cs="Times New Roman"/>
          <w:sz w:val="26"/>
          <w:szCs w:val="26"/>
        </w:rPr>
        <w:t xml:space="preserve">: </w:t>
      </w:r>
      <w:r w:rsidR="00E312AE">
        <w:rPr>
          <w:rFonts w:ascii="Times New Roman" w:hAnsi="Times New Roman" w:cs="Times New Roman"/>
          <w:sz w:val="26"/>
          <w:szCs w:val="26"/>
        </w:rPr>
        <w:t>Đào Cao Bích Ngọc</w:t>
      </w:r>
      <w:r w:rsidR="000D1F65">
        <w:rPr>
          <w:rFonts w:ascii="Times New Roman" w:hAnsi="Times New Roman" w:cs="Times New Roman"/>
          <w:sz w:val="26"/>
          <w:szCs w:val="26"/>
        </w:rPr>
        <w:t xml:space="preserve"> </w:t>
      </w:r>
      <w:r w:rsidR="00587EB3">
        <w:rPr>
          <w:rFonts w:ascii="Times New Roman" w:hAnsi="Times New Roman" w:cs="Times New Roman"/>
          <w:sz w:val="26"/>
          <w:szCs w:val="26"/>
        </w:rPr>
        <w:t>- Giám đốc</w:t>
      </w:r>
      <w:r w:rsidR="008435C7">
        <w:rPr>
          <w:rFonts w:ascii="Times New Roman" w:hAnsi="Times New Roman" w:cs="Times New Roman"/>
          <w:sz w:val="26"/>
          <w:szCs w:val="26"/>
        </w:rPr>
        <w:t xml:space="preserve"> </w:t>
      </w:r>
    </w:p>
    <w:p w:rsidR="009408A0" w:rsidRDefault="009408A0" w:rsidP="00D60F76">
      <w:pPr>
        <w:spacing w:after="120" w:line="240" w:lineRule="auto"/>
        <w:ind w:right="-22"/>
        <w:jc w:val="both"/>
        <w:rPr>
          <w:rFonts w:ascii="Times New Roman" w:hAnsi="Times New Roman" w:cs="Times New Roman"/>
          <w:b/>
          <w:sz w:val="26"/>
          <w:szCs w:val="26"/>
        </w:rPr>
      </w:pPr>
      <w:r w:rsidRPr="00D60F76">
        <w:rPr>
          <w:rFonts w:ascii="Times New Roman" w:hAnsi="Times New Roman" w:cs="Times New Roman"/>
          <w:b/>
          <w:sz w:val="26"/>
          <w:szCs w:val="26"/>
        </w:rPr>
        <w:t xml:space="preserve">2. </w:t>
      </w:r>
      <w:r w:rsidR="00982D86">
        <w:rPr>
          <w:rFonts w:ascii="Times New Roman" w:hAnsi="Times New Roman" w:cs="Times New Roman"/>
          <w:b/>
          <w:sz w:val="26"/>
          <w:szCs w:val="26"/>
        </w:rPr>
        <w:t>Các chương trình, chính sách đăng ký</w:t>
      </w:r>
    </w:p>
    <w:p w:rsidR="00CC1F65" w:rsidRDefault="00CC1F65" w:rsidP="00982D86">
      <w:pPr>
        <w:spacing w:after="120" w:line="240" w:lineRule="auto"/>
        <w:ind w:right="-22"/>
        <w:jc w:val="both"/>
        <w:rPr>
          <w:rFonts w:ascii="Times New Roman" w:hAnsi="Times New Roman" w:cs="Times New Roman"/>
          <w:b/>
          <w:sz w:val="26"/>
          <w:szCs w:val="26"/>
        </w:rPr>
      </w:pPr>
      <w:r>
        <w:rPr>
          <w:rFonts w:ascii="Times New Roman" w:hAnsi="Times New Roman" w:cs="Times New Roman"/>
          <w:b/>
          <w:sz w:val="26"/>
          <w:szCs w:val="26"/>
        </w:rPr>
        <w:t xml:space="preserve">- </w:t>
      </w:r>
      <w:r w:rsidRPr="00CC1F65">
        <w:rPr>
          <w:rFonts w:ascii="Times New Roman" w:hAnsi="Times New Roman" w:cs="Times New Roman"/>
          <w:sz w:val="26"/>
          <w:szCs w:val="26"/>
        </w:rPr>
        <w:t>Tặng miễn phí</w:t>
      </w:r>
      <w:r w:rsidR="00D31566">
        <w:rPr>
          <w:rFonts w:ascii="Times New Roman" w:hAnsi="Times New Roman" w:cs="Times New Roman"/>
          <w:sz w:val="26"/>
          <w:szCs w:val="26"/>
        </w:rPr>
        <w:t xml:space="preserve"> sử dụng 1 năm</w:t>
      </w:r>
      <w:bookmarkStart w:id="0" w:name="_GoBack"/>
      <w:bookmarkEnd w:id="0"/>
      <w:r w:rsidRPr="00CC1F65">
        <w:rPr>
          <w:rFonts w:ascii="Times New Roman" w:hAnsi="Times New Roman" w:cs="Times New Roman"/>
          <w:sz w:val="26"/>
          <w:szCs w:val="26"/>
        </w:rPr>
        <w:t xml:space="preserve"> phần mềm kế toán, phần mềm quả</w:t>
      </w:r>
      <w:r>
        <w:rPr>
          <w:rFonts w:ascii="Times New Roman" w:hAnsi="Times New Roman" w:cs="Times New Roman"/>
          <w:sz w:val="26"/>
          <w:szCs w:val="26"/>
        </w:rPr>
        <w:t xml:space="preserve">n lý bán hàng </w:t>
      </w:r>
      <w:r w:rsidRPr="00CC1F65">
        <w:rPr>
          <w:rFonts w:ascii="Times New Roman" w:hAnsi="Times New Roman" w:cs="Times New Roman"/>
          <w:sz w:val="26"/>
          <w:szCs w:val="26"/>
        </w:rPr>
        <w:t>từ</w:t>
      </w:r>
      <w:r>
        <w:rPr>
          <w:rFonts w:ascii="Times New Roman" w:hAnsi="Times New Roman" w:cs="Times New Roman"/>
          <w:sz w:val="26"/>
          <w:szCs w:val="26"/>
        </w:rPr>
        <w:t xml:space="preserve"> ngày 01</w:t>
      </w:r>
      <w:r w:rsidRPr="00CC1F65">
        <w:rPr>
          <w:rFonts w:ascii="Times New Roman" w:hAnsi="Times New Roman" w:cs="Times New Roman"/>
          <w:sz w:val="26"/>
          <w:szCs w:val="26"/>
        </w:rPr>
        <w:t>/10/2024 đến ngày 31/10/2024</w:t>
      </w:r>
    </w:p>
    <w:p w:rsidR="00982D86" w:rsidRPr="00CC1F65" w:rsidRDefault="00982D86" w:rsidP="00982D86">
      <w:pPr>
        <w:spacing w:after="120" w:line="240" w:lineRule="auto"/>
        <w:ind w:right="-22"/>
        <w:jc w:val="both"/>
        <w:rPr>
          <w:rFonts w:ascii="Times New Roman" w:hAnsi="Times New Roman" w:cs="Times New Roman"/>
          <w:sz w:val="26"/>
          <w:szCs w:val="26"/>
        </w:rPr>
      </w:pPr>
      <w:r w:rsidRPr="00CC1F65">
        <w:rPr>
          <w:rFonts w:ascii="Times New Roman" w:hAnsi="Times New Roman" w:cs="Times New Roman"/>
          <w:b/>
          <w:sz w:val="26"/>
          <w:szCs w:val="26"/>
        </w:rPr>
        <w:t xml:space="preserve">- </w:t>
      </w:r>
      <w:r w:rsidRPr="00CC1F65">
        <w:rPr>
          <w:rFonts w:ascii="Times New Roman" w:hAnsi="Times New Roman" w:cs="Times New Roman"/>
          <w:sz w:val="26"/>
          <w:szCs w:val="26"/>
        </w:rPr>
        <w:t xml:space="preserve">Chiết khấu 50% </w:t>
      </w:r>
      <w:r w:rsidR="00E522A3" w:rsidRPr="00CC1F65">
        <w:rPr>
          <w:rFonts w:ascii="Times New Roman" w:hAnsi="Times New Roman" w:cs="Times New Roman"/>
          <w:sz w:val="26"/>
          <w:szCs w:val="26"/>
        </w:rPr>
        <w:t>cho khách hàng khi mua CKS</w:t>
      </w:r>
      <w:r w:rsidRPr="00CC1F65">
        <w:rPr>
          <w:rFonts w:ascii="Times New Roman" w:hAnsi="Times New Roman" w:cs="Times New Roman"/>
          <w:sz w:val="26"/>
          <w:szCs w:val="26"/>
        </w:rPr>
        <w:t xml:space="preserve"> WINCA</w:t>
      </w:r>
      <w:r w:rsidR="00CC1F65" w:rsidRPr="00CC1F65">
        <w:rPr>
          <w:rFonts w:ascii="Times New Roman" w:hAnsi="Times New Roman" w:cs="Times New Roman"/>
          <w:sz w:val="26"/>
          <w:szCs w:val="26"/>
        </w:rPr>
        <w:t xml:space="preserve"> từ ngày 16/10/2024 đến ngày 31/10/2024</w:t>
      </w:r>
    </w:p>
    <w:p w:rsidR="00982D86" w:rsidRPr="00CC1F65" w:rsidRDefault="00982D86" w:rsidP="00982D86">
      <w:pPr>
        <w:spacing w:after="120" w:line="240" w:lineRule="auto"/>
        <w:ind w:right="-22"/>
        <w:jc w:val="both"/>
        <w:rPr>
          <w:rFonts w:ascii="Times New Roman" w:hAnsi="Times New Roman" w:cs="Times New Roman"/>
          <w:sz w:val="26"/>
          <w:szCs w:val="26"/>
        </w:rPr>
      </w:pPr>
      <w:r w:rsidRPr="00CC1F65">
        <w:rPr>
          <w:rFonts w:ascii="Times New Roman" w:hAnsi="Times New Roman" w:cs="Times New Roman"/>
          <w:sz w:val="26"/>
          <w:szCs w:val="26"/>
        </w:rPr>
        <w:lastRenderedPageBreak/>
        <w:t>- Tiếp nhận và hỗ trợ miễn phí cho người sử dụng trong vòng 1 tiếng, kể từ khi tiếp nhận yêu cầu về các thủ tục chuyển đổi số như giao dịch hải quan điện tử, BHXH,…..</w:t>
      </w:r>
    </w:p>
    <w:p w:rsidR="00A57CA0" w:rsidRDefault="00A57CA0" w:rsidP="00982D86">
      <w:pPr>
        <w:spacing w:after="120" w:line="240" w:lineRule="auto"/>
        <w:ind w:right="-22" w:firstLine="720"/>
        <w:jc w:val="both"/>
        <w:rPr>
          <w:rFonts w:ascii="Times New Roman" w:hAnsi="Times New Roman" w:cs="Times New Roman"/>
          <w:sz w:val="26"/>
          <w:szCs w:val="26"/>
        </w:rPr>
      </w:pPr>
      <w:r>
        <w:rPr>
          <w:rFonts w:ascii="Times New Roman" w:hAnsi="Times New Roman" w:cs="Times New Roman"/>
          <w:sz w:val="26"/>
          <w:szCs w:val="26"/>
        </w:rPr>
        <w:t>C</w:t>
      </w:r>
      <w:r w:rsidRPr="00A57CA0">
        <w:rPr>
          <w:rFonts w:ascii="Times New Roman" w:hAnsi="Times New Roman" w:cs="Times New Roman"/>
          <w:sz w:val="26"/>
          <w:szCs w:val="26"/>
        </w:rPr>
        <w:t>ô</w:t>
      </w:r>
      <w:r w:rsidR="008435C7">
        <w:rPr>
          <w:rFonts w:ascii="Times New Roman" w:hAnsi="Times New Roman" w:cs="Times New Roman"/>
          <w:sz w:val="26"/>
          <w:szCs w:val="26"/>
        </w:rPr>
        <w:t>ng ty TNHH Tư Vấn Thương Mại Khánh Linh</w:t>
      </w:r>
      <w:r>
        <w:rPr>
          <w:rFonts w:ascii="Times New Roman" w:hAnsi="Times New Roman" w:cs="Times New Roman"/>
          <w:sz w:val="26"/>
          <w:szCs w:val="26"/>
        </w:rPr>
        <w:t xml:space="preserve"> cam k</w:t>
      </w:r>
      <w:r w:rsidRPr="00A57CA0">
        <w:rPr>
          <w:rFonts w:ascii="Times New Roman" w:hAnsi="Times New Roman" w:cs="Times New Roman"/>
          <w:sz w:val="26"/>
          <w:szCs w:val="26"/>
        </w:rPr>
        <w:t>ết</w:t>
      </w:r>
      <w:r>
        <w:rPr>
          <w:rFonts w:ascii="Times New Roman" w:hAnsi="Times New Roman" w:cs="Times New Roman"/>
          <w:sz w:val="26"/>
          <w:szCs w:val="26"/>
        </w:rPr>
        <w:t xml:space="preserve"> xin ch</w:t>
      </w:r>
      <w:r w:rsidRPr="00A57CA0">
        <w:rPr>
          <w:rFonts w:ascii="Times New Roman" w:hAnsi="Times New Roman" w:cs="Times New Roman"/>
          <w:sz w:val="26"/>
          <w:szCs w:val="26"/>
        </w:rPr>
        <w:t>ịu</w:t>
      </w:r>
      <w:r>
        <w:rPr>
          <w:rFonts w:ascii="Times New Roman" w:hAnsi="Times New Roman" w:cs="Times New Roman"/>
          <w:sz w:val="26"/>
          <w:szCs w:val="26"/>
        </w:rPr>
        <w:t xml:space="preserve"> tr</w:t>
      </w:r>
      <w:r w:rsidRPr="00A57CA0">
        <w:rPr>
          <w:rFonts w:ascii="Times New Roman" w:hAnsi="Times New Roman" w:cs="Times New Roman"/>
          <w:sz w:val="26"/>
          <w:szCs w:val="26"/>
        </w:rPr>
        <w:t>ách</w:t>
      </w:r>
      <w:r w:rsidR="00CF232B">
        <w:rPr>
          <w:rFonts w:ascii="Times New Roman" w:hAnsi="Times New Roman" w:cs="Times New Roman"/>
          <w:sz w:val="26"/>
          <w:szCs w:val="26"/>
        </w:rPr>
        <w:t xml:space="preserve"> nh</w:t>
      </w:r>
      <w:r>
        <w:rPr>
          <w:rFonts w:ascii="Times New Roman" w:hAnsi="Times New Roman" w:cs="Times New Roman"/>
          <w:sz w:val="26"/>
          <w:szCs w:val="26"/>
        </w:rPr>
        <w:t>i</w:t>
      </w:r>
      <w:r w:rsidRPr="00A57CA0">
        <w:rPr>
          <w:rFonts w:ascii="Times New Roman" w:hAnsi="Times New Roman" w:cs="Times New Roman"/>
          <w:sz w:val="26"/>
          <w:szCs w:val="26"/>
        </w:rPr>
        <w:t>ệm</w:t>
      </w:r>
      <w:r>
        <w:rPr>
          <w:rFonts w:ascii="Times New Roman" w:hAnsi="Times New Roman" w:cs="Times New Roman"/>
          <w:sz w:val="26"/>
          <w:szCs w:val="26"/>
        </w:rPr>
        <w:t xml:space="preserve"> v</w:t>
      </w:r>
      <w:r w:rsidRPr="00A57CA0">
        <w:rPr>
          <w:rFonts w:ascii="Times New Roman" w:hAnsi="Times New Roman" w:cs="Times New Roman"/>
          <w:sz w:val="26"/>
          <w:szCs w:val="26"/>
        </w:rPr>
        <w:t>ề</w:t>
      </w:r>
      <w:r>
        <w:rPr>
          <w:rFonts w:ascii="Times New Roman" w:hAnsi="Times New Roman" w:cs="Times New Roman"/>
          <w:sz w:val="26"/>
          <w:szCs w:val="26"/>
        </w:rPr>
        <w:t xml:space="preserve"> s</w:t>
      </w:r>
      <w:r w:rsidRPr="00A57CA0">
        <w:rPr>
          <w:rFonts w:ascii="Times New Roman" w:hAnsi="Times New Roman" w:cs="Times New Roman"/>
          <w:sz w:val="26"/>
          <w:szCs w:val="26"/>
        </w:rPr>
        <w:t>ự</w:t>
      </w:r>
      <w:r>
        <w:rPr>
          <w:rFonts w:ascii="Times New Roman" w:hAnsi="Times New Roman" w:cs="Times New Roman"/>
          <w:sz w:val="26"/>
          <w:szCs w:val="26"/>
        </w:rPr>
        <w:t xml:space="preserve"> ch</w:t>
      </w:r>
      <w:r w:rsidRPr="00A57CA0">
        <w:rPr>
          <w:rFonts w:ascii="Times New Roman" w:hAnsi="Times New Roman" w:cs="Times New Roman"/>
          <w:sz w:val="26"/>
          <w:szCs w:val="26"/>
        </w:rPr>
        <w:t>ính</w:t>
      </w:r>
      <w:r>
        <w:rPr>
          <w:rFonts w:ascii="Times New Roman" w:hAnsi="Times New Roman" w:cs="Times New Roman"/>
          <w:sz w:val="26"/>
          <w:szCs w:val="26"/>
        </w:rPr>
        <w:t xml:space="preserve"> x</w:t>
      </w:r>
      <w:r w:rsidRPr="00A57CA0">
        <w:rPr>
          <w:rFonts w:ascii="Times New Roman" w:hAnsi="Times New Roman" w:cs="Times New Roman"/>
          <w:sz w:val="26"/>
          <w:szCs w:val="26"/>
        </w:rPr>
        <w:t>ác</w:t>
      </w:r>
      <w:r>
        <w:rPr>
          <w:rFonts w:ascii="Times New Roman" w:hAnsi="Times New Roman" w:cs="Times New Roman"/>
          <w:sz w:val="26"/>
          <w:szCs w:val="26"/>
        </w:rPr>
        <w:t xml:space="preserve"> c</w:t>
      </w:r>
      <w:r w:rsidRPr="00A57CA0">
        <w:rPr>
          <w:rFonts w:ascii="Times New Roman" w:hAnsi="Times New Roman" w:cs="Times New Roman"/>
          <w:sz w:val="26"/>
          <w:szCs w:val="26"/>
        </w:rPr>
        <w:t>ủa</w:t>
      </w:r>
      <w:r>
        <w:rPr>
          <w:rFonts w:ascii="Times New Roman" w:hAnsi="Times New Roman" w:cs="Times New Roman"/>
          <w:sz w:val="26"/>
          <w:szCs w:val="26"/>
        </w:rPr>
        <w:t xml:space="preserve"> c</w:t>
      </w:r>
      <w:r w:rsidRPr="00A57CA0">
        <w:rPr>
          <w:rFonts w:ascii="Times New Roman" w:hAnsi="Times New Roman" w:cs="Times New Roman"/>
          <w:sz w:val="26"/>
          <w:szCs w:val="26"/>
        </w:rPr>
        <w:t>ác</w:t>
      </w:r>
      <w:r>
        <w:rPr>
          <w:rFonts w:ascii="Times New Roman" w:hAnsi="Times New Roman" w:cs="Times New Roman"/>
          <w:sz w:val="26"/>
          <w:szCs w:val="26"/>
        </w:rPr>
        <w:t xml:space="preserve"> th</w:t>
      </w:r>
      <w:r w:rsidRPr="00A57CA0">
        <w:rPr>
          <w:rFonts w:ascii="Times New Roman" w:hAnsi="Times New Roman" w:cs="Times New Roman"/>
          <w:sz w:val="26"/>
          <w:szCs w:val="26"/>
        </w:rPr>
        <w:t>ô</w:t>
      </w:r>
      <w:r>
        <w:rPr>
          <w:rFonts w:ascii="Times New Roman" w:hAnsi="Times New Roman" w:cs="Times New Roman"/>
          <w:sz w:val="26"/>
          <w:szCs w:val="26"/>
        </w:rPr>
        <w:t>ng tin cung c</w:t>
      </w:r>
      <w:r w:rsidRPr="00A57CA0">
        <w:rPr>
          <w:rFonts w:ascii="Times New Roman" w:hAnsi="Times New Roman" w:cs="Times New Roman"/>
          <w:sz w:val="26"/>
          <w:szCs w:val="26"/>
        </w:rPr>
        <w:t>ấp</w:t>
      </w:r>
      <w:r>
        <w:rPr>
          <w:rFonts w:ascii="Times New Roman" w:hAnsi="Times New Roman" w:cs="Times New Roman"/>
          <w:sz w:val="26"/>
          <w:szCs w:val="26"/>
        </w:rPr>
        <w:t xml:space="preserve"> n</w:t>
      </w:r>
      <w:r w:rsidRPr="00A57CA0">
        <w:rPr>
          <w:rFonts w:ascii="Times New Roman" w:hAnsi="Times New Roman" w:cs="Times New Roman"/>
          <w:sz w:val="26"/>
          <w:szCs w:val="26"/>
        </w:rPr>
        <w:t>ê</w:t>
      </w:r>
      <w:r>
        <w:rPr>
          <w:rFonts w:ascii="Times New Roman" w:hAnsi="Times New Roman" w:cs="Times New Roman"/>
          <w:sz w:val="26"/>
          <w:szCs w:val="26"/>
        </w:rPr>
        <w:t>u tr</w:t>
      </w:r>
      <w:r w:rsidRPr="00A57CA0">
        <w:rPr>
          <w:rFonts w:ascii="Times New Roman" w:hAnsi="Times New Roman" w:cs="Times New Roman"/>
          <w:sz w:val="26"/>
          <w:szCs w:val="26"/>
        </w:rPr>
        <w:t>ê</w:t>
      </w:r>
      <w:r>
        <w:rPr>
          <w:rFonts w:ascii="Times New Roman" w:hAnsi="Times New Roman" w:cs="Times New Roman"/>
          <w:sz w:val="26"/>
          <w:szCs w:val="26"/>
        </w:rPr>
        <w:t>n c</w:t>
      </w:r>
      <w:r w:rsidRPr="00A57CA0">
        <w:rPr>
          <w:rFonts w:ascii="Times New Roman" w:hAnsi="Times New Roman" w:cs="Times New Roman"/>
          <w:sz w:val="26"/>
          <w:szCs w:val="26"/>
        </w:rPr>
        <w:t>ùng</w:t>
      </w:r>
      <w:r>
        <w:rPr>
          <w:rFonts w:ascii="Times New Roman" w:hAnsi="Times New Roman" w:cs="Times New Roman"/>
          <w:sz w:val="26"/>
          <w:szCs w:val="26"/>
        </w:rPr>
        <w:t xml:space="preserve"> c</w:t>
      </w:r>
      <w:r w:rsidRPr="00A57CA0">
        <w:rPr>
          <w:rFonts w:ascii="Times New Roman" w:hAnsi="Times New Roman" w:cs="Times New Roman"/>
          <w:sz w:val="26"/>
          <w:szCs w:val="26"/>
        </w:rPr>
        <w:t>ác</w:t>
      </w:r>
      <w:r>
        <w:rPr>
          <w:rFonts w:ascii="Times New Roman" w:hAnsi="Times New Roman" w:cs="Times New Roman"/>
          <w:sz w:val="26"/>
          <w:szCs w:val="26"/>
        </w:rPr>
        <w:t xml:space="preserve"> t</w:t>
      </w:r>
      <w:r w:rsidRPr="00A57CA0">
        <w:rPr>
          <w:rFonts w:ascii="Times New Roman" w:hAnsi="Times New Roman" w:cs="Times New Roman"/>
          <w:sz w:val="26"/>
          <w:szCs w:val="26"/>
        </w:rPr>
        <w:t>ài</w:t>
      </w:r>
      <w:r>
        <w:rPr>
          <w:rFonts w:ascii="Times New Roman" w:hAnsi="Times New Roman" w:cs="Times New Roman"/>
          <w:sz w:val="26"/>
          <w:szCs w:val="26"/>
        </w:rPr>
        <w:t xml:space="preserve"> li</w:t>
      </w:r>
      <w:r w:rsidRPr="00A57CA0">
        <w:rPr>
          <w:rFonts w:ascii="Times New Roman" w:hAnsi="Times New Roman" w:cs="Times New Roman"/>
          <w:sz w:val="26"/>
          <w:szCs w:val="26"/>
        </w:rPr>
        <w:t>ệu</w:t>
      </w:r>
      <w:r>
        <w:rPr>
          <w:rFonts w:ascii="Times New Roman" w:hAnsi="Times New Roman" w:cs="Times New Roman"/>
          <w:sz w:val="26"/>
          <w:szCs w:val="26"/>
        </w:rPr>
        <w:t xml:space="preserve"> k</w:t>
      </w:r>
      <w:r w:rsidRPr="00A57CA0">
        <w:rPr>
          <w:rFonts w:ascii="Times New Roman" w:hAnsi="Times New Roman" w:cs="Times New Roman"/>
          <w:sz w:val="26"/>
          <w:szCs w:val="26"/>
        </w:rPr>
        <w:t>èm</w:t>
      </w:r>
      <w:r>
        <w:rPr>
          <w:rFonts w:ascii="Times New Roman" w:hAnsi="Times New Roman" w:cs="Times New Roman"/>
          <w:sz w:val="26"/>
          <w:szCs w:val="26"/>
        </w:rPr>
        <w:t xml:space="preserve"> theo v</w:t>
      </w:r>
      <w:r w:rsidRPr="00A57CA0">
        <w:rPr>
          <w:rFonts w:ascii="Times New Roman" w:hAnsi="Times New Roman" w:cs="Times New Roman"/>
          <w:sz w:val="26"/>
          <w:szCs w:val="26"/>
        </w:rPr>
        <w:t>à</w:t>
      </w:r>
      <w:r>
        <w:rPr>
          <w:rFonts w:ascii="Times New Roman" w:hAnsi="Times New Roman" w:cs="Times New Roman"/>
          <w:sz w:val="26"/>
          <w:szCs w:val="26"/>
        </w:rPr>
        <w:t xml:space="preserve"> cam k</w:t>
      </w:r>
      <w:r w:rsidRPr="00A57CA0">
        <w:rPr>
          <w:rFonts w:ascii="Times New Roman" w:hAnsi="Times New Roman" w:cs="Times New Roman"/>
          <w:sz w:val="26"/>
          <w:szCs w:val="26"/>
        </w:rPr>
        <w:t>ết</w:t>
      </w:r>
      <w:r>
        <w:rPr>
          <w:rFonts w:ascii="Times New Roman" w:hAnsi="Times New Roman" w:cs="Times New Roman"/>
          <w:sz w:val="26"/>
          <w:szCs w:val="26"/>
        </w:rPr>
        <w:t xml:space="preserve"> tu</w:t>
      </w:r>
      <w:r w:rsidRPr="00A57CA0">
        <w:rPr>
          <w:rFonts w:ascii="Times New Roman" w:hAnsi="Times New Roman" w:cs="Times New Roman"/>
          <w:sz w:val="26"/>
          <w:szCs w:val="26"/>
        </w:rPr>
        <w:t>â</w:t>
      </w:r>
      <w:r>
        <w:rPr>
          <w:rFonts w:ascii="Times New Roman" w:hAnsi="Times New Roman" w:cs="Times New Roman"/>
          <w:sz w:val="26"/>
          <w:szCs w:val="26"/>
        </w:rPr>
        <w:t>n th</w:t>
      </w:r>
      <w:r w:rsidRPr="00A57CA0">
        <w:rPr>
          <w:rFonts w:ascii="Times New Roman" w:hAnsi="Times New Roman" w:cs="Times New Roman"/>
          <w:sz w:val="26"/>
          <w:szCs w:val="26"/>
        </w:rPr>
        <w:t>ủ</w:t>
      </w:r>
      <w:r>
        <w:rPr>
          <w:rFonts w:ascii="Times New Roman" w:hAnsi="Times New Roman" w:cs="Times New Roman"/>
          <w:sz w:val="26"/>
          <w:szCs w:val="26"/>
        </w:rPr>
        <w:t xml:space="preserve"> c</w:t>
      </w:r>
      <w:r w:rsidRPr="00A57CA0">
        <w:rPr>
          <w:rFonts w:ascii="Times New Roman" w:hAnsi="Times New Roman" w:cs="Times New Roman"/>
          <w:sz w:val="26"/>
          <w:szCs w:val="26"/>
        </w:rPr>
        <w:t>ác</w:t>
      </w:r>
      <w:r>
        <w:rPr>
          <w:rFonts w:ascii="Times New Roman" w:hAnsi="Times New Roman" w:cs="Times New Roman"/>
          <w:sz w:val="26"/>
          <w:szCs w:val="26"/>
        </w:rPr>
        <w:t xml:space="preserve"> quy </w:t>
      </w:r>
      <w:r w:rsidRPr="00A57CA0">
        <w:rPr>
          <w:rFonts w:ascii="Times New Roman" w:hAnsi="Times New Roman" w:cs="Times New Roman"/>
          <w:sz w:val="26"/>
          <w:szCs w:val="26"/>
        </w:rPr>
        <w:t>định</w:t>
      </w:r>
      <w:r>
        <w:rPr>
          <w:rFonts w:ascii="Times New Roman" w:hAnsi="Times New Roman" w:cs="Times New Roman"/>
          <w:sz w:val="26"/>
          <w:szCs w:val="26"/>
        </w:rPr>
        <w:t xml:space="preserve"> c</w:t>
      </w:r>
      <w:r w:rsidRPr="00A57CA0">
        <w:rPr>
          <w:rFonts w:ascii="Times New Roman" w:hAnsi="Times New Roman" w:cs="Times New Roman"/>
          <w:sz w:val="26"/>
          <w:szCs w:val="26"/>
        </w:rPr>
        <w:t>ủa</w:t>
      </w:r>
      <w:r>
        <w:rPr>
          <w:rFonts w:ascii="Times New Roman" w:hAnsi="Times New Roman" w:cs="Times New Roman"/>
          <w:sz w:val="26"/>
          <w:szCs w:val="26"/>
        </w:rPr>
        <w:t xml:space="preserve"> ph</w:t>
      </w:r>
      <w:r w:rsidRPr="00A57CA0">
        <w:rPr>
          <w:rFonts w:ascii="Times New Roman" w:hAnsi="Times New Roman" w:cs="Times New Roman"/>
          <w:sz w:val="26"/>
          <w:szCs w:val="26"/>
        </w:rPr>
        <w:t>áp</w:t>
      </w:r>
      <w:r>
        <w:rPr>
          <w:rFonts w:ascii="Times New Roman" w:hAnsi="Times New Roman" w:cs="Times New Roman"/>
          <w:sz w:val="26"/>
          <w:szCs w:val="26"/>
        </w:rPr>
        <w:t xml:space="preserve"> lu</w:t>
      </w:r>
      <w:r w:rsidRPr="00A57CA0">
        <w:rPr>
          <w:rFonts w:ascii="Times New Roman" w:hAnsi="Times New Roman" w:cs="Times New Roman"/>
          <w:sz w:val="26"/>
          <w:szCs w:val="26"/>
        </w:rPr>
        <w:t>ật</w:t>
      </w:r>
      <w:r>
        <w:rPr>
          <w:rFonts w:ascii="Times New Roman" w:hAnsi="Times New Roman" w:cs="Times New Roman"/>
          <w:sz w:val="26"/>
          <w:szCs w:val="26"/>
        </w:rPr>
        <w:t>.</w:t>
      </w:r>
    </w:p>
    <w:p w:rsidR="001310F8" w:rsidRDefault="007C27B8" w:rsidP="00462FC5">
      <w:pPr>
        <w:spacing w:after="120" w:line="240" w:lineRule="auto"/>
        <w:ind w:right="-22"/>
        <w:jc w:val="both"/>
        <w:rPr>
          <w:rFonts w:ascii="Times New Roman" w:hAnsi="Times New Roman" w:cs="Times New Roman"/>
          <w:b/>
          <w:sz w:val="26"/>
          <w:szCs w:val="26"/>
        </w:rPr>
      </w:pPr>
      <w:r>
        <w:rPr>
          <w:rFonts w:ascii="Times New Roman" w:hAnsi="Times New Roman" w:cs="Times New Roman"/>
          <w:sz w:val="26"/>
          <w:szCs w:val="26"/>
        </w:rPr>
        <w:t xml:space="preserve">Xin </w:t>
      </w:r>
      <w:r w:rsidR="00A57CA0">
        <w:rPr>
          <w:rFonts w:ascii="Times New Roman" w:hAnsi="Times New Roman" w:cs="Times New Roman"/>
          <w:sz w:val="26"/>
          <w:szCs w:val="26"/>
        </w:rPr>
        <w:t>tr</w:t>
      </w:r>
      <w:r w:rsidR="00A57CA0" w:rsidRPr="00A57CA0">
        <w:rPr>
          <w:rFonts w:ascii="Times New Roman" w:hAnsi="Times New Roman" w:cs="Times New Roman"/>
          <w:sz w:val="26"/>
          <w:szCs w:val="26"/>
        </w:rPr>
        <w:t>â</w:t>
      </w:r>
      <w:r w:rsidR="00A57CA0">
        <w:rPr>
          <w:rFonts w:ascii="Times New Roman" w:hAnsi="Times New Roman" w:cs="Times New Roman"/>
          <w:sz w:val="26"/>
          <w:szCs w:val="26"/>
        </w:rPr>
        <w:t>n tr</w:t>
      </w:r>
      <w:r w:rsidR="00A57CA0" w:rsidRPr="00A57CA0">
        <w:rPr>
          <w:rFonts w:ascii="Times New Roman" w:hAnsi="Times New Roman" w:cs="Times New Roman"/>
          <w:sz w:val="26"/>
          <w:szCs w:val="26"/>
        </w:rPr>
        <w:t>ọng</w:t>
      </w:r>
      <w:r w:rsidR="00A57CA0">
        <w:rPr>
          <w:rFonts w:ascii="Times New Roman" w:hAnsi="Times New Roman" w:cs="Times New Roman"/>
          <w:sz w:val="26"/>
          <w:szCs w:val="26"/>
        </w:rPr>
        <w:t xml:space="preserve"> c</w:t>
      </w:r>
      <w:r w:rsidR="00A57CA0" w:rsidRPr="00A57CA0">
        <w:rPr>
          <w:rFonts w:ascii="Times New Roman" w:hAnsi="Times New Roman" w:cs="Times New Roman"/>
          <w:sz w:val="26"/>
          <w:szCs w:val="26"/>
        </w:rPr>
        <w:t>ảm</w:t>
      </w:r>
      <w:r w:rsidR="00A57CA0">
        <w:rPr>
          <w:rFonts w:ascii="Times New Roman" w:hAnsi="Times New Roman" w:cs="Times New Roman"/>
          <w:sz w:val="26"/>
          <w:szCs w:val="26"/>
        </w:rPr>
        <w:t xml:space="preserve"> </w:t>
      </w:r>
      <w:r w:rsidR="00A57CA0" w:rsidRPr="00A57CA0">
        <w:rPr>
          <w:rFonts w:ascii="Times New Roman" w:hAnsi="Times New Roman" w:cs="Times New Roman"/>
          <w:sz w:val="26"/>
          <w:szCs w:val="26"/>
        </w:rPr>
        <w:t>ơ</w:t>
      </w:r>
      <w:r w:rsidR="00A57CA0">
        <w:rPr>
          <w:rFonts w:ascii="Times New Roman" w:hAnsi="Times New Roman" w:cs="Times New Roman"/>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45"/>
      </w:tblGrid>
      <w:tr w:rsidR="00462FC5" w:rsidTr="00462FC5">
        <w:tc>
          <w:tcPr>
            <w:tcW w:w="4998" w:type="dxa"/>
          </w:tcPr>
          <w:p w:rsidR="00B90E19" w:rsidRDefault="00B90E19" w:rsidP="00462FC5">
            <w:pPr>
              <w:spacing w:after="120"/>
              <w:ind w:right="-22"/>
              <w:rPr>
                <w:rFonts w:ascii="Times New Roman" w:hAnsi="Times New Roman" w:cs="Times New Roman"/>
                <w:b/>
              </w:rPr>
            </w:pPr>
          </w:p>
          <w:p w:rsidR="00462FC5" w:rsidRPr="00D02A9E" w:rsidRDefault="00462FC5" w:rsidP="00B90E19">
            <w:pPr>
              <w:ind w:right="-22"/>
              <w:rPr>
                <w:rFonts w:ascii="Times New Roman" w:hAnsi="Times New Roman" w:cs="Times New Roman"/>
                <w:b/>
              </w:rPr>
            </w:pPr>
            <w:r w:rsidRPr="00D02A9E">
              <w:rPr>
                <w:rFonts w:ascii="Times New Roman" w:hAnsi="Times New Roman" w:cs="Times New Roman"/>
                <w:b/>
              </w:rPr>
              <w:t>Nơi nhậ</w:t>
            </w:r>
            <w:r>
              <w:rPr>
                <w:rFonts w:ascii="Times New Roman" w:hAnsi="Times New Roman" w:cs="Times New Roman"/>
                <w:b/>
              </w:rPr>
              <w:t>n:</w:t>
            </w:r>
          </w:p>
          <w:p w:rsidR="00462FC5" w:rsidRDefault="00462FC5" w:rsidP="00B90E19">
            <w:pPr>
              <w:ind w:right="-23"/>
              <w:jc w:val="both"/>
              <w:rPr>
                <w:rFonts w:ascii="Times New Roman" w:hAnsi="Times New Roman" w:cs="Times New Roman"/>
              </w:rPr>
            </w:pPr>
            <w:r w:rsidRPr="00D02A9E">
              <w:rPr>
                <w:rFonts w:ascii="Times New Roman" w:hAnsi="Times New Roman" w:cs="Times New Roman"/>
              </w:rPr>
              <w:t>- Như trên</w:t>
            </w:r>
          </w:p>
          <w:p w:rsidR="00462FC5" w:rsidRPr="00D02A9E" w:rsidRDefault="00462FC5" w:rsidP="00B90E19">
            <w:pPr>
              <w:ind w:right="-23"/>
              <w:jc w:val="both"/>
              <w:rPr>
                <w:rFonts w:ascii="Times New Roman" w:hAnsi="Times New Roman" w:cs="Times New Roman"/>
              </w:rPr>
            </w:pPr>
            <w:r w:rsidRPr="00D02A9E">
              <w:rPr>
                <w:rFonts w:ascii="Times New Roman" w:hAnsi="Times New Roman" w:cs="Times New Roman"/>
              </w:rPr>
              <w:t>- Trung tâm Chứng thực điện tử quốc gia</w:t>
            </w:r>
          </w:p>
          <w:p w:rsidR="00462FC5" w:rsidRPr="00462FC5" w:rsidRDefault="00462FC5" w:rsidP="00B90E19">
            <w:pPr>
              <w:ind w:right="-23"/>
              <w:jc w:val="both"/>
              <w:rPr>
                <w:rFonts w:ascii="Times New Roman" w:hAnsi="Times New Roman" w:cs="Times New Roman"/>
                <w:sz w:val="24"/>
                <w:szCs w:val="24"/>
              </w:rPr>
            </w:pPr>
            <w:r w:rsidRPr="00D02A9E">
              <w:rPr>
                <w:rFonts w:ascii="Times New Roman" w:hAnsi="Times New Roman" w:cs="Times New Roman"/>
              </w:rPr>
              <w:t>- Lưu</w:t>
            </w:r>
          </w:p>
        </w:tc>
        <w:tc>
          <w:tcPr>
            <w:tcW w:w="4999" w:type="dxa"/>
          </w:tcPr>
          <w:p w:rsidR="00E278A6" w:rsidRDefault="00B12547" w:rsidP="00462FC5">
            <w:pPr>
              <w:spacing w:after="80"/>
              <w:ind w:right="-23"/>
              <w:jc w:val="center"/>
              <w:rPr>
                <w:rFonts w:ascii="Times New Roman" w:hAnsi="Times New Roman" w:cs="Times New Roman"/>
                <w:b/>
                <w:sz w:val="26"/>
                <w:szCs w:val="26"/>
              </w:rPr>
            </w:pPr>
            <w:r>
              <w:rPr>
                <w:rFonts w:ascii="Times New Roman" w:hAnsi="Times New Roman" w:cs="Times New Roman"/>
                <w:i/>
                <w:sz w:val="26"/>
                <w:szCs w:val="26"/>
              </w:rPr>
              <w:t xml:space="preserve">TPHCM, ngày </w:t>
            </w:r>
            <w:r w:rsidR="00CC1F65">
              <w:rPr>
                <w:rFonts w:ascii="Times New Roman" w:hAnsi="Times New Roman" w:cs="Times New Roman"/>
                <w:i/>
                <w:sz w:val="26"/>
                <w:szCs w:val="26"/>
              </w:rPr>
              <w:t>26</w:t>
            </w:r>
            <w:r>
              <w:rPr>
                <w:rFonts w:ascii="Times New Roman" w:hAnsi="Times New Roman" w:cs="Times New Roman"/>
                <w:i/>
                <w:sz w:val="26"/>
                <w:szCs w:val="26"/>
              </w:rPr>
              <w:t xml:space="preserve"> tháng 0</w:t>
            </w:r>
            <w:r w:rsidR="00CC1F65">
              <w:rPr>
                <w:rFonts w:ascii="Times New Roman" w:hAnsi="Times New Roman" w:cs="Times New Roman"/>
                <w:i/>
                <w:sz w:val="26"/>
                <w:szCs w:val="26"/>
              </w:rPr>
              <w:t>9 năm 2024</w:t>
            </w:r>
          </w:p>
          <w:p w:rsidR="00462FC5" w:rsidRPr="00D02A9E" w:rsidRDefault="00462FC5" w:rsidP="00CA27F6">
            <w:pPr>
              <w:spacing w:after="80"/>
              <w:ind w:right="-23" w:firstLine="1302"/>
              <w:rPr>
                <w:rFonts w:ascii="Times New Roman" w:hAnsi="Times New Roman" w:cs="Times New Roman"/>
              </w:rPr>
            </w:pPr>
            <w:r>
              <w:rPr>
                <w:rFonts w:ascii="Times New Roman" w:hAnsi="Times New Roman" w:cs="Times New Roman"/>
                <w:b/>
                <w:sz w:val="26"/>
                <w:szCs w:val="26"/>
              </w:rPr>
              <w:t>GI</w:t>
            </w:r>
            <w:r w:rsidRPr="00D60F76">
              <w:rPr>
                <w:rFonts w:ascii="Times New Roman" w:hAnsi="Times New Roman" w:cs="Times New Roman"/>
                <w:b/>
                <w:sz w:val="26"/>
                <w:szCs w:val="26"/>
              </w:rPr>
              <w:t>ÁM</w:t>
            </w:r>
            <w:r>
              <w:rPr>
                <w:rFonts w:ascii="Times New Roman" w:hAnsi="Times New Roman" w:cs="Times New Roman"/>
                <w:b/>
                <w:sz w:val="26"/>
                <w:szCs w:val="26"/>
              </w:rPr>
              <w:t xml:space="preserve"> Đ</w:t>
            </w:r>
            <w:r w:rsidRPr="00D60F76">
              <w:rPr>
                <w:rFonts w:ascii="Times New Roman" w:hAnsi="Times New Roman" w:cs="Times New Roman"/>
                <w:b/>
                <w:sz w:val="26"/>
                <w:szCs w:val="26"/>
              </w:rPr>
              <w:t>ỐC</w:t>
            </w:r>
          </w:p>
          <w:p w:rsidR="00462FC5" w:rsidRDefault="00462FC5" w:rsidP="00D60F76">
            <w:pPr>
              <w:spacing w:after="120"/>
              <w:ind w:right="-22"/>
              <w:jc w:val="both"/>
              <w:rPr>
                <w:rFonts w:ascii="Times New Roman" w:hAnsi="Times New Roman" w:cs="Times New Roman"/>
                <w:b/>
              </w:rPr>
            </w:pPr>
          </w:p>
        </w:tc>
      </w:tr>
    </w:tbl>
    <w:p w:rsidR="00566FD8" w:rsidRDefault="00566FD8" w:rsidP="00462FC5">
      <w:pPr>
        <w:spacing w:after="120" w:line="240" w:lineRule="auto"/>
        <w:ind w:right="-22"/>
        <w:jc w:val="both"/>
        <w:rPr>
          <w:rFonts w:ascii="Times New Roman" w:hAnsi="Times New Roman" w:cs="Times New Roman"/>
          <w:sz w:val="24"/>
          <w:szCs w:val="24"/>
        </w:rPr>
      </w:pPr>
    </w:p>
    <w:p w:rsidR="00566FD8" w:rsidRDefault="00566FD8" w:rsidP="00462FC5">
      <w:pPr>
        <w:spacing w:after="120" w:line="240" w:lineRule="auto"/>
        <w:ind w:right="-22"/>
        <w:jc w:val="both"/>
        <w:rPr>
          <w:rFonts w:ascii="Times New Roman" w:hAnsi="Times New Roman" w:cs="Times New Roman"/>
          <w:sz w:val="24"/>
          <w:szCs w:val="24"/>
        </w:rPr>
        <w:sectPr w:rsidR="00566FD8" w:rsidSect="000736D3">
          <w:pgSz w:w="11907" w:h="16839" w:code="9"/>
          <w:pgMar w:top="1008" w:right="1037" w:bottom="1008" w:left="1411" w:header="720" w:footer="720" w:gutter="0"/>
          <w:cols w:space="720"/>
          <w:docGrid w:linePitch="360"/>
        </w:sectPr>
      </w:pPr>
    </w:p>
    <w:p w:rsidR="00566FD8" w:rsidRPr="00FD27F9" w:rsidRDefault="00566FD8" w:rsidP="00566FD8">
      <w:pPr>
        <w:spacing w:line="240" w:lineRule="auto"/>
        <w:jc w:val="center"/>
        <w:rPr>
          <w:rFonts w:ascii="Times New Roman" w:hAnsi="Times New Roman" w:cs="Times New Roman"/>
          <w:b/>
          <w:bCs/>
          <w:sz w:val="32"/>
          <w:szCs w:val="32"/>
        </w:rPr>
      </w:pPr>
      <w:r w:rsidRPr="00FD27F9">
        <w:rPr>
          <w:rFonts w:ascii="Times New Roman" w:hAnsi="Times New Roman" w:cs="Times New Roman"/>
          <w:b/>
          <w:bCs/>
          <w:sz w:val="32"/>
          <w:szCs w:val="32"/>
        </w:rPr>
        <w:lastRenderedPageBreak/>
        <w:t xml:space="preserve">FORM ĐĂNG KÝ </w:t>
      </w:r>
    </w:p>
    <w:p w:rsidR="00566FD8" w:rsidRPr="00FD27F9" w:rsidRDefault="00566FD8" w:rsidP="0059547B">
      <w:pPr>
        <w:spacing w:after="120" w:line="240" w:lineRule="auto"/>
        <w:jc w:val="center"/>
        <w:rPr>
          <w:rFonts w:ascii="Times New Roman" w:hAnsi="Times New Roman" w:cs="Times New Roman"/>
          <w:b/>
          <w:bCs/>
          <w:color w:val="000000"/>
          <w:sz w:val="32"/>
          <w:szCs w:val="32"/>
        </w:rPr>
      </w:pPr>
      <w:r w:rsidRPr="00FD27F9">
        <w:rPr>
          <w:rFonts w:ascii="Times New Roman" w:hAnsi="Times New Roman" w:cs="Times New Roman"/>
          <w:b/>
          <w:bCs/>
          <w:sz w:val="32"/>
          <w:szCs w:val="32"/>
        </w:rPr>
        <w:t xml:space="preserve">CHƯƠNG TRÌNH TRIỂN KHAI </w:t>
      </w:r>
      <w:r w:rsidRPr="00FD27F9">
        <w:rPr>
          <w:rFonts w:ascii="Times New Roman" w:hAnsi="Times New Roman" w:cs="Times New Roman"/>
          <w:b/>
          <w:bCs/>
          <w:color w:val="000000"/>
          <w:sz w:val="32"/>
          <w:szCs w:val="32"/>
        </w:rPr>
        <w:t xml:space="preserve">HOẠT ĐỘNG HƯỚNG ỨNG NGÀY </w:t>
      </w:r>
    </w:p>
    <w:p w:rsidR="00566FD8" w:rsidRPr="00FD27F9" w:rsidRDefault="00566FD8" w:rsidP="0059547B">
      <w:pPr>
        <w:spacing w:after="100" w:afterAutospacing="1" w:line="240" w:lineRule="auto"/>
        <w:jc w:val="center"/>
        <w:rPr>
          <w:rFonts w:ascii="Times New Roman" w:hAnsi="Times New Roman" w:cs="Times New Roman"/>
          <w:b/>
          <w:bCs/>
          <w:sz w:val="32"/>
          <w:szCs w:val="32"/>
        </w:rPr>
      </w:pPr>
      <w:r w:rsidRPr="00FD27F9">
        <w:rPr>
          <w:rFonts w:ascii="Times New Roman" w:hAnsi="Times New Roman" w:cs="Times New Roman"/>
          <w:b/>
          <w:bCs/>
          <w:color w:val="000000"/>
          <w:sz w:val="32"/>
          <w:szCs w:val="32"/>
        </w:rPr>
        <w:t>CHUYỂN ĐỔI SỐ QUỐC GIA 10/10/2023</w:t>
      </w:r>
    </w:p>
    <w:tbl>
      <w:tblPr>
        <w:tblStyle w:val="TableGrid"/>
        <w:tblW w:w="15402" w:type="dxa"/>
        <w:tblInd w:w="-714" w:type="dxa"/>
        <w:tblLook w:val="04A0" w:firstRow="1" w:lastRow="0" w:firstColumn="1" w:lastColumn="0" w:noHBand="0" w:noVBand="1"/>
      </w:tblPr>
      <w:tblGrid>
        <w:gridCol w:w="746"/>
        <w:gridCol w:w="2236"/>
        <w:gridCol w:w="3780"/>
        <w:gridCol w:w="2432"/>
        <w:gridCol w:w="2184"/>
        <w:gridCol w:w="2660"/>
        <w:gridCol w:w="1364"/>
      </w:tblGrid>
      <w:tr w:rsidR="00566FD8" w:rsidRPr="00FD27F9" w:rsidTr="00A9202E">
        <w:tc>
          <w:tcPr>
            <w:tcW w:w="746" w:type="dxa"/>
            <w:vAlign w:val="center"/>
          </w:tcPr>
          <w:p w:rsidR="00566FD8" w:rsidRPr="006828BB" w:rsidRDefault="00566FD8" w:rsidP="00FA0297">
            <w:pPr>
              <w:jc w:val="center"/>
              <w:rPr>
                <w:rFonts w:ascii="Times New Roman" w:hAnsi="Times New Roman" w:cs="Times New Roman"/>
                <w:b/>
                <w:bCs/>
                <w:sz w:val="28"/>
                <w:szCs w:val="28"/>
              </w:rPr>
            </w:pPr>
            <w:r w:rsidRPr="006828BB">
              <w:rPr>
                <w:rFonts w:ascii="Times New Roman" w:hAnsi="Times New Roman" w:cs="Times New Roman"/>
                <w:b/>
                <w:bCs/>
                <w:sz w:val="28"/>
                <w:szCs w:val="28"/>
              </w:rPr>
              <w:t>STT</w:t>
            </w:r>
          </w:p>
        </w:tc>
        <w:tc>
          <w:tcPr>
            <w:tcW w:w="2236" w:type="dxa"/>
            <w:vAlign w:val="center"/>
          </w:tcPr>
          <w:p w:rsidR="00566FD8" w:rsidRPr="006828BB" w:rsidRDefault="00566FD8" w:rsidP="00FA0297">
            <w:pPr>
              <w:jc w:val="center"/>
              <w:rPr>
                <w:rFonts w:ascii="Times New Roman" w:hAnsi="Times New Roman" w:cs="Times New Roman"/>
                <w:b/>
                <w:bCs/>
                <w:sz w:val="28"/>
                <w:szCs w:val="28"/>
              </w:rPr>
            </w:pPr>
            <w:r w:rsidRPr="006828BB">
              <w:rPr>
                <w:rFonts w:ascii="Times New Roman" w:hAnsi="Times New Roman" w:cs="Times New Roman"/>
                <w:b/>
                <w:bCs/>
                <w:sz w:val="28"/>
                <w:szCs w:val="28"/>
              </w:rPr>
              <w:t>Tên tổ chức</w:t>
            </w:r>
          </w:p>
        </w:tc>
        <w:tc>
          <w:tcPr>
            <w:tcW w:w="3780" w:type="dxa"/>
            <w:vAlign w:val="center"/>
          </w:tcPr>
          <w:p w:rsidR="00566FD8" w:rsidRPr="006828BB" w:rsidRDefault="00566FD8" w:rsidP="00FA0297">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Chương trình khuyến mại/Hoạt động hưởng ứng</w:t>
            </w:r>
          </w:p>
        </w:tc>
        <w:tc>
          <w:tcPr>
            <w:tcW w:w="2432" w:type="dxa"/>
            <w:vAlign w:val="center"/>
          </w:tcPr>
          <w:p w:rsidR="00566FD8" w:rsidRPr="006828BB" w:rsidRDefault="00566FD8" w:rsidP="00FA0297">
            <w:pPr>
              <w:jc w:val="center"/>
              <w:rPr>
                <w:rFonts w:ascii="Times New Roman" w:hAnsi="Times New Roman" w:cs="Times New Roman"/>
                <w:b/>
                <w:bCs/>
                <w:sz w:val="28"/>
                <w:szCs w:val="28"/>
              </w:rPr>
            </w:pPr>
            <w:r w:rsidRPr="006828BB">
              <w:rPr>
                <w:rFonts w:ascii="Times New Roman" w:hAnsi="Times New Roman" w:cs="Times New Roman"/>
                <w:b/>
                <w:bCs/>
                <w:sz w:val="28"/>
                <w:szCs w:val="28"/>
              </w:rPr>
              <w:t>Thời gian triển khai</w:t>
            </w:r>
          </w:p>
        </w:tc>
        <w:tc>
          <w:tcPr>
            <w:tcW w:w="2184" w:type="dxa"/>
            <w:vAlign w:val="center"/>
          </w:tcPr>
          <w:p w:rsidR="00566FD8" w:rsidRPr="006828BB" w:rsidRDefault="00566FD8" w:rsidP="00FA0297">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Trang web</w:t>
            </w:r>
          </w:p>
        </w:tc>
        <w:tc>
          <w:tcPr>
            <w:tcW w:w="2660" w:type="dxa"/>
            <w:vAlign w:val="center"/>
          </w:tcPr>
          <w:p w:rsidR="00566FD8" w:rsidRPr="006828BB" w:rsidRDefault="00566FD8" w:rsidP="00FA0297">
            <w:pPr>
              <w:jc w:val="center"/>
              <w:rPr>
                <w:rFonts w:ascii="Times New Roman" w:hAnsi="Times New Roman" w:cs="Times New Roman"/>
                <w:b/>
                <w:bCs/>
                <w:sz w:val="28"/>
                <w:szCs w:val="28"/>
                <w:lang w:val="vi-VN"/>
              </w:rPr>
            </w:pPr>
            <w:r w:rsidRPr="006828BB">
              <w:rPr>
                <w:rFonts w:ascii="Times New Roman" w:hAnsi="Times New Roman" w:cs="Times New Roman"/>
                <w:b/>
                <w:bCs/>
                <w:sz w:val="28"/>
                <w:szCs w:val="28"/>
                <w:lang w:val="vi-VN"/>
              </w:rPr>
              <w:t>Logo</w:t>
            </w:r>
          </w:p>
        </w:tc>
        <w:tc>
          <w:tcPr>
            <w:tcW w:w="1364" w:type="dxa"/>
            <w:vAlign w:val="center"/>
          </w:tcPr>
          <w:p w:rsidR="00566FD8" w:rsidRPr="006828BB" w:rsidRDefault="00566FD8" w:rsidP="00FA0297">
            <w:pPr>
              <w:jc w:val="center"/>
              <w:rPr>
                <w:rFonts w:ascii="Times New Roman" w:hAnsi="Times New Roman" w:cs="Times New Roman"/>
                <w:b/>
                <w:bCs/>
                <w:sz w:val="28"/>
                <w:szCs w:val="28"/>
                <w:lang w:val="vi-VN"/>
              </w:rPr>
            </w:pPr>
            <w:r w:rsidRPr="006828BB">
              <w:rPr>
                <w:rFonts w:ascii="Times New Roman" w:hAnsi="Times New Roman" w:cs="Times New Roman"/>
                <w:b/>
                <w:bCs/>
                <w:sz w:val="28"/>
                <w:szCs w:val="28"/>
                <w:lang w:val="vi-VN"/>
              </w:rPr>
              <w:t>Ghi chú</w:t>
            </w:r>
          </w:p>
        </w:tc>
      </w:tr>
      <w:tr w:rsidR="00566FD8" w:rsidRPr="00FD27F9" w:rsidTr="00A9202E">
        <w:trPr>
          <w:trHeight w:val="2924"/>
        </w:trPr>
        <w:tc>
          <w:tcPr>
            <w:tcW w:w="746" w:type="dxa"/>
            <w:vAlign w:val="center"/>
          </w:tcPr>
          <w:p w:rsidR="00566FD8" w:rsidRPr="00FD27F9" w:rsidRDefault="00566FD8" w:rsidP="00FA0297">
            <w:pPr>
              <w:jc w:val="center"/>
              <w:rPr>
                <w:rFonts w:ascii="Times New Roman" w:hAnsi="Times New Roman" w:cs="Times New Roman"/>
                <w:sz w:val="28"/>
                <w:szCs w:val="28"/>
              </w:rPr>
            </w:pPr>
            <w:r w:rsidRPr="00FD27F9">
              <w:rPr>
                <w:rFonts w:ascii="Times New Roman" w:hAnsi="Times New Roman" w:cs="Times New Roman"/>
                <w:sz w:val="28"/>
                <w:szCs w:val="28"/>
              </w:rPr>
              <w:t>1</w:t>
            </w:r>
          </w:p>
        </w:tc>
        <w:tc>
          <w:tcPr>
            <w:tcW w:w="2236" w:type="dxa"/>
            <w:vAlign w:val="center"/>
          </w:tcPr>
          <w:p w:rsidR="00566FD8" w:rsidRPr="00FD27F9" w:rsidRDefault="00566FD8" w:rsidP="00FA0297">
            <w:pPr>
              <w:jc w:val="center"/>
              <w:rPr>
                <w:rFonts w:ascii="Times New Roman" w:hAnsi="Times New Roman" w:cs="Times New Roman"/>
                <w:sz w:val="28"/>
                <w:szCs w:val="28"/>
              </w:rPr>
            </w:pPr>
            <w:r w:rsidRPr="003848DC">
              <w:rPr>
                <w:rFonts w:ascii="Times New Roman" w:hAnsi="Times New Roman" w:cs="Times New Roman"/>
                <w:sz w:val="28"/>
                <w:szCs w:val="28"/>
              </w:rPr>
              <w:t xml:space="preserve">CÔNG TY TNHH TƯ VẤN - THƯƠNG MẠI KHÁNH LINH </w:t>
            </w:r>
          </w:p>
        </w:tc>
        <w:tc>
          <w:tcPr>
            <w:tcW w:w="3780" w:type="dxa"/>
            <w:vAlign w:val="center"/>
          </w:tcPr>
          <w:p w:rsidR="00566FD8" w:rsidRDefault="00566FD8" w:rsidP="00FA0297">
            <w:pPr>
              <w:spacing w:after="120"/>
              <w:ind w:right="-22"/>
              <w:jc w:val="both"/>
              <w:rPr>
                <w:rFonts w:ascii="Times New Roman" w:hAnsi="Times New Roman" w:cs="Times New Roman"/>
                <w:sz w:val="26"/>
                <w:szCs w:val="26"/>
              </w:rPr>
            </w:pPr>
            <w:r>
              <w:rPr>
                <w:rFonts w:ascii="Times New Roman" w:hAnsi="Times New Roman" w:cs="Times New Roman"/>
                <w:b/>
                <w:sz w:val="26"/>
                <w:szCs w:val="26"/>
              </w:rPr>
              <w:t xml:space="preserve">- </w:t>
            </w:r>
            <w:r w:rsidRPr="00982D86">
              <w:rPr>
                <w:rFonts w:ascii="Times New Roman" w:hAnsi="Times New Roman" w:cs="Times New Roman"/>
                <w:sz w:val="26"/>
                <w:szCs w:val="26"/>
              </w:rPr>
              <w:t xml:space="preserve">Chiết khấu 50% </w:t>
            </w:r>
            <w:r>
              <w:rPr>
                <w:rFonts w:ascii="Times New Roman" w:hAnsi="Times New Roman" w:cs="Times New Roman"/>
                <w:sz w:val="26"/>
                <w:szCs w:val="26"/>
              </w:rPr>
              <w:t>cho khách hàng khi mua CKS WINCA</w:t>
            </w:r>
          </w:p>
          <w:p w:rsidR="00566FD8" w:rsidRPr="0019154E" w:rsidRDefault="00566FD8" w:rsidP="00FA0297">
            <w:pPr>
              <w:spacing w:after="120"/>
              <w:ind w:right="-22"/>
              <w:jc w:val="both"/>
              <w:rPr>
                <w:rFonts w:ascii="Times New Roman" w:hAnsi="Times New Roman" w:cs="Times New Roman"/>
                <w:sz w:val="26"/>
                <w:szCs w:val="26"/>
              </w:rPr>
            </w:pPr>
            <w:r>
              <w:rPr>
                <w:rFonts w:ascii="Times New Roman" w:hAnsi="Times New Roman" w:cs="Times New Roman"/>
                <w:sz w:val="26"/>
                <w:szCs w:val="26"/>
              </w:rPr>
              <w:t xml:space="preserve">- </w:t>
            </w:r>
            <w:r w:rsidRPr="00982D86">
              <w:rPr>
                <w:rFonts w:ascii="Times New Roman" w:hAnsi="Times New Roman" w:cs="Times New Roman"/>
                <w:sz w:val="26"/>
                <w:szCs w:val="26"/>
              </w:rPr>
              <w:t xml:space="preserve">Tiếp nhận và hỗ trợ </w:t>
            </w:r>
            <w:r>
              <w:rPr>
                <w:rFonts w:ascii="Times New Roman" w:hAnsi="Times New Roman" w:cs="Times New Roman"/>
                <w:sz w:val="26"/>
                <w:szCs w:val="26"/>
              </w:rPr>
              <w:t xml:space="preserve">miễn phí cho </w:t>
            </w:r>
            <w:r w:rsidRPr="00982D86">
              <w:rPr>
                <w:rFonts w:ascii="Times New Roman" w:hAnsi="Times New Roman" w:cs="Times New Roman"/>
                <w:sz w:val="26"/>
                <w:szCs w:val="26"/>
              </w:rPr>
              <w:t>người sử dụng trong vòng 1 tiếng, kể từ khi tiếp nhận yêu cầu</w:t>
            </w:r>
            <w:r>
              <w:rPr>
                <w:rFonts w:ascii="Times New Roman" w:hAnsi="Times New Roman" w:cs="Times New Roman"/>
                <w:sz w:val="26"/>
                <w:szCs w:val="26"/>
              </w:rPr>
              <w:t xml:space="preserve"> về các thủ tục chuyển đổi số như giao dịch hải quan điện tử, BHXH,….</w:t>
            </w:r>
            <w:r w:rsidRPr="00982D86">
              <w:rPr>
                <w:rFonts w:ascii="Times New Roman" w:hAnsi="Times New Roman" w:cs="Times New Roman"/>
                <w:sz w:val="26"/>
                <w:szCs w:val="26"/>
              </w:rPr>
              <w:t>.</w:t>
            </w:r>
          </w:p>
        </w:tc>
        <w:tc>
          <w:tcPr>
            <w:tcW w:w="2432" w:type="dxa"/>
            <w:vAlign w:val="center"/>
          </w:tcPr>
          <w:p w:rsidR="00566FD8" w:rsidRPr="00FD27F9" w:rsidRDefault="00566FD8" w:rsidP="00FA0297">
            <w:pPr>
              <w:jc w:val="center"/>
              <w:rPr>
                <w:rFonts w:ascii="Times New Roman" w:hAnsi="Times New Roman" w:cs="Times New Roman"/>
                <w:sz w:val="28"/>
                <w:szCs w:val="28"/>
              </w:rPr>
            </w:pPr>
            <w:r>
              <w:rPr>
                <w:rFonts w:ascii="Times New Roman" w:hAnsi="Times New Roman" w:cs="Times New Roman"/>
                <w:sz w:val="28"/>
                <w:szCs w:val="28"/>
              </w:rPr>
              <w:t>Từ ngày 31/08/2023 đến ngày 31/12/2023</w:t>
            </w:r>
          </w:p>
        </w:tc>
        <w:tc>
          <w:tcPr>
            <w:tcW w:w="2184" w:type="dxa"/>
            <w:vAlign w:val="center"/>
          </w:tcPr>
          <w:p w:rsidR="00566FD8" w:rsidRPr="00FD27F9" w:rsidRDefault="00566FD8" w:rsidP="00FA0297">
            <w:pPr>
              <w:jc w:val="center"/>
              <w:rPr>
                <w:rFonts w:ascii="Times New Roman" w:hAnsi="Times New Roman" w:cs="Times New Roman"/>
                <w:sz w:val="28"/>
                <w:szCs w:val="28"/>
              </w:rPr>
            </w:pPr>
            <w:r w:rsidRPr="003848DC">
              <w:rPr>
                <w:rFonts w:ascii="Times New Roman" w:hAnsi="Times New Roman" w:cs="Times New Roman"/>
                <w:sz w:val="28"/>
                <w:szCs w:val="28"/>
              </w:rPr>
              <w:t>https://winca.org/</w:t>
            </w:r>
          </w:p>
        </w:tc>
        <w:tc>
          <w:tcPr>
            <w:tcW w:w="2660" w:type="dxa"/>
            <w:vAlign w:val="center"/>
          </w:tcPr>
          <w:p w:rsidR="00566FD8" w:rsidRPr="00FD27F9" w:rsidRDefault="00566FD8" w:rsidP="00FA0297">
            <w:pPr>
              <w:jc w:val="center"/>
              <w:rPr>
                <w:rFonts w:ascii="Times New Roman" w:hAnsi="Times New Roman" w:cs="Times New Roman"/>
                <w:sz w:val="28"/>
                <w:szCs w:val="28"/>
              </w:rPr>
            </w:pPr>
            <w:r>
              <w:rPr>
                <w:noProof/>
                <w14:ligatures w14:val="standardContextual"/>
              </w:rPr>
              <w:drawing>
                <wp:inline distT="0" distB="0" distL="0" distR="0" wp14:anchorId="010C1E02" wp14:editId="48E7F4F7">
                  <wp:extent cx="141722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26303" cy="527233"/>
                          </a:xfrm>
                          <a:prstGeom prst="rect">
                            <a:avLst/>
                          </a:prstGeom>
                        </pic:spPr>
                      </pic:pic>
                    </a:graphicData>
                  </a:graphic>
                </wp:inline>
              </w:drawing>
            </w:r>
          </w:p>
        </w:tc>
        <w:tc>
          <w:tcPr>
            <w:tcW w:w="1364" w:type="dxa"/>
          </w:tcPr>
          <w:p w:rsidR="00566FD8" w:rsidRPr="00FD27F9" w:rsidRDefault="00566FD8" w:rsidP="00FA0297">
            <w:pPr>
              <w:jc w:val="center"/>
              <w:rPr>
                <w:rFonts w:ascii="Times New Roman" w:hAnsi="Times New Roman" w:cs="Times New Roman"/>
                <w:sz w:val="28"/>
                <w:szCs w:val="28"/>
              </w:rPr>
            </w:pPr>
          </w:p>
        </w:tc>
      </w:tr>
    </w:tbl>
    <w:p w:rsidR="00566FD8" w:rsidRPr="00FD27F9" w:rsidRDefault="00566FD8" w:rsidP="00566FD8">
      <w:pPr>
        <w:rPr>
          <w:sz w:val="28"/>
          <w:szCs w:val="28"/>
        </w:rPr>
      </w:pPr>
    </w:p>
    <w:p w:rsidR="003A13F7" w:rsidRPr="0025521D" w:rsidRDefault="003A13F7" w:rsidP="00462FC5">
      <w:pPr>
        <w:spacing w:after="120" w:line="240" w:lineRule="auto"/>
        <w:ind w:right="-22"/>
        <w:jc w:val="both"/>
        <w:rPr>
          <w:rFonts w:ascii="Times New Roman" w:hAnsi="Times New Roman" w:cs="Times New Roman"/>
          <w:sz w:val="24"/>
          <w:szCs w:val="24"/>
        </w:rPr>
      </w:pPr>
    </w:p>
    <w:sectPr w:rsidR="003A13F7" w:rsidRPr="0025521D" w:rsidSect="00563B88">
      <w:pgSz w:w="16838" w:h="11906" w:orient="landscape" w:code="9"/>
      <w:pgMar w:top="1296"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359E9"/>
    <w:multiLevelType w:val="hybridMultilevel"/>
    <w:tmpl w:val="09F0BB3C"/>
    <w:lvl w:ilvl="0" w:tplc="AC1E981A">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A07C0"/>
    <w:multiLevelType w:val="hybridMultilevel"/>
    <w:tmpl w:val="EACC4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5317D"/>
    <w:multiLevelType w:val="hybridMultilevel"/>
    <w:tmpl w:val="9448142A"/>
    <w:lvl w:ilvl="0" w:tplc="AC1E981A">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F7"/>
    <w:rsid w:val="00025995"/>
    <w:rsid w:val="000736D3"/>
    <w:rsid w:val="000D1F65"/>
    <w:rsid w:val="001310F8"/>
    <w:rsid w:val="0014405F"/>
    <w:rsid w:val="002249BE"/>
    <w:rsid w:val="0023621C"/>
    <w:rsid w:val="0025521D"/>
    <w:rsid w:val="003036D4"/>
    <w:rsid w:val="003A13F7"/>
    <w:rsid w:val="00462FC5"/>
    <w:rsid w:val="0050265D"/>
    <w:rsid w:val="005330EC"/>
    <w:rsid w:val="0055313F"/>
    <w:rsid w:val="00563B88"/>
    <w:rsid w:val="00566FD8"/>
    <w:rsid w:val="00587EB3"/>
    <w:rsid w:val="0059547B"/>
    <w:rsid w:val="00624FD4"/>
    <w:rsid w:val="006942AE"/>
    <w:rsid w:val="006F77F5"/>
    <w:rsid w:val="0073003A"/>
    <w:rsid w:val="0073078C"/>
    <w:rsid w:val="007C27B8"/>
    <w:rsid w:val="008435C7"/>
    <w:rsid w:val="009408A0"/>
    <w:rsid w:val="00982D86"/>
    <w:rsid w:val="00A57CA0"/>
    <w:rsid w:val="00A9202E"/>
    <w:rsid w:val="00B12547"/>
    <w:rsid w:val="00B75865"/>
    <w:rsid w:val="00B84B8E"/>
    <w:rsid w:val="00B90E19"/>
    <w:rsid w:val="00BA7079"/>
    <w:rsid w:val="00BE7ABC"/>
    <w:rsid w:val="00C5755D"/>
    <w:rsid w:val="00C858F5"/>
    <w:rsid w:val="00CA27F6"/>
    <w:rsid w:val="00CC1F65"/>
    <w:rsid w:val="00CF232B"/>
    <w:rsid w:val="00D02A9E"/>
    <w:rsid w:val="00D06934"/>
    <w:rsid w:val="00D31566"/>
    <w:rsid w:val="00D60F76"/>
    <w:rsid w:val="00D619DF"/>
    <w:rsid w:val="00DC168F"/>
    <w:rsid w:val="00DC3232"/>
    <w:rsid w:val="00E278A6"/>
    <w:rsid w:val="00E312AE"/>
    <w:rsid w:val="00E4008E"/>
    <w:rsid w:val="00E522A3"/>
    <w:rsid w:val="00EC7CBA"/>
    <w:rsid w:val="00F0786E"/>
    <w:rsid w:val="00F43C7B"/>
    <w:rsid w:val="00F46C62"/>
    <w:rsid w:val="00F9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03A"/>
    <w:pPr>
      <w:ind w:left="720"/>
      <w:contextualSpacing/>
    </w:pPr>
  </w:style>
  <w:style w:type="character" w:styleId="Hyperlink">
    <w:name w:val="Hyperlink"/>
    <w:basedOn w:val="DefaultParagraphFont"/>
    <w:uiPriority w:val="99"/>
    <w:unhideWhenUsed/>
    <w:rsid w:val="009408A0"/>
    <w:rPr>
      <w:color w:val="0000FF" w:themeColor="hyperlink"/>
      <w:u w:val="single"/>
    </w:rPr>
  </w:style>
  <w:style w:type="table" w:styleId="TableGrid">
    <w:name w:val="Table Grid"/>
    <w:basedOn w:val="TableNormal"/>
    <w:uiPriority w:val="39"/>
    <w:rsid w:val="00940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12547"/>
    <w:pPr>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66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03A"/>
    <w:pPr>
      <w:ind w:left="720"/>
      <w:contextualSpacing/>
    </w:pPr>
  </w:style>
  <w:style w:type="character" w:styleId="Hyperlink">
    <w:name w:val="Hyperlink"/>
    <w:basedOn w:val="DefaultParagraphFont"/>
    <w:uiPriority w:val="99"/>
    <w:unhideWhenUsed/>
    <w:rsid w:val="009408A0"/>
    <w:rPr>
      <w:color w:val="0000FF" w:themeColor="hyperlink"/>
      <w:u w:val="single"/>
    </w:rPr>
  </w:style>
  <w:style w:type="table" w:styleId="TableGrid">
    <w:name w:val="Table Grid"/>
    <w:basedOn w:val="TableNormal"/>
    <w:uiPriority w:val="39"/>
    <w:rsid w:val="00940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12547"/>
    <w:pPr>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66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nc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Admin</cp:lastModifiedBy>
  <cp:revision>51</cp:revision>
  <cp:lastPrinted>2023-08-14T03:58:00Z</cp:lastPrinted>
  <dcterms:created xsi:type="dcterms:W3CDTF">2018-04-26T07:54:00Z</dcterms:created>
  <dcterms:modified xsi:type="dcterms:W3CDTF">2024-09-27T03:51:00Z</dcterms:modified>
</cp:coreProperties>
</file>